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AC2" w:rsidRDefault="00436AC2" w:rsidP="00436AC2">
      <w:pPr>
        <w:jc w:val="center"/>
      </w:pPr>
      <w:r>
        <w:t>МИНОБР</w:t>
      </w:r>
      <w:r w:rsidRPr="00B550DE">
        <w:t>НАУКИ РОССИИ</w:t>
      </w:r>
    </w:p>
    <w:p w:rsidR="00A279CE" w:rsidRPr="00B550DE" w:rsidRDefault="00A279CE" w:rsidP="00436AC2">
      <w:pPr>
        <w:jc w:val="center"/>
      </w:pPr>
    </w:p>
    <w:p w:rsidR="00436AC2" w:rsidRPr="00B550DE" w:rsidRDefault="00436AC2" w:rsidP="00436AC2">
      <w:pPr>
        <w:jc w:val="center"/>
      </w:pPr>
      <w:r w:rsidRPr="00B550DE">
        <w:t xml:space="preserve">Федеральное государственное бюджетное образовательное учреждение </w:t>
      </w:r>
    </w:p>
    <w:p w:rsidR="00436AC2" w:rsidRPr="00B550DE" w:rsidRDefault="00436AC2" w:rsidP="00436AC2">
      <w:pPr>
        <w:jc w:val="center"/>
      </w:pPr>
      <w:r w:rsidRPr="00B550DE">
        <w:t>высшего образования</w:t>
      </w:r>
    </w:p>
    <w:p w:rsidR="00436AC2" w:rsidRPr="00B550DE" w:rsidRDefault="00436AC2" w:rsidP="00436AC2">
      <w:pPr>
        <w:jc w:val="center"/>
      </w:pPr>
      <w:r w:rsidRPr="00B550DE">
        <w:t xml:space="preserve">  «Нижегородский государственный педагогический университет </w:t>
      </w:r>
    </w:p>
    <w:p w:rsidR="00436AC2" w:rsidRPr="00B550DE" w:rsidRDefault="00436AC2" w:rsidP="00436AC2">
      <w:pPr>
        <w:jc w:val="center"/>
      </w:pPr>
      <w:r w:rsidRPr="00B550DE">
        <w:t>имени Козьмы Минина»</w:t>
      </w:r>
    </w:p>
    <w:p w:rsidR="00436AC2" w:rsidRPr="00B550DE" w:rsidRDefault="00436AC2" w:rsidP="00436AC2"/>
    <w:p w:rsidR="00436AC2" w:rsidRPr="00B550DE" w:rsidRDefault="00436AC2" w:rsidP="00436AC2"/>
    <w:p w:rsidR="00436AC2" w:rsidRPr="00B550DE" w:rsidRDefault="00436AC2" w:rsidP="00436AC2"/>
    <w:p w:rsidR="00436AC2" w:rsidRPr="00B550DE" w:rsidRDefault="00436AC2" w:rsidP="00436AC2"/>
    <w:p w:rsidR="00773247" w:rsidRDefault="00773247" w:rsidP="00773247">
      <w:pPr>
        <w:suppressAutoHyphens/>
        <w:ind w:left="4820"/>
        <w:contextualSpacing/>
      </w:pPr>
      <w:r>
        <w:t xml:space="preserve">УТВЕРЖДЕНО </w:t>
      </w:r>
    </w:p>
    <w:p w:rsidR="00773247" w:rsidRDefault="00773247" w:rsidP="00773247">
      <w:pPr>
        <w:suppressAutoHyphens/>
        <w:ind w:left="4820"/>
        <w:contextualSpacing/>
      </w:pPr>
      <w:r>
        <w:t xml:space="preserve">Решением Ученого совета </w:t>
      </w:r>
    </w:p>
    <w:p w:rsidR="00773247" w:rsidRPr="00826592" w:rsidRDefault="00773247" w:rsidP="00773247">
      <w:pPr>
        <w:autoSpaceDE w:val="0"/>
        <w:autoSpaceDN w:val="0"/>
        <w:adjustRightInd w:val="0"/>
        <w:ind w:left="4112" w:firstLine="708"/>
        <w:jc w:val="both"/>
        <w:rPr>
          <w:bCs/>
        </w:rPr>
      </w:pPr>
      <w:r>
        <w:t>Протокол № 6___</w:t>
      </w:r>
    </w:p>
    <w:p w:rsidR="00773247" w:rsidRPr="00826592" w:rsidRDefault="00773247" w:rsidP="00773247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«22» февраля 2019 г.</w:t>
      </w:r>
    </w:p>
    <w:p w:rsidR="00773247" w:rsidRDefault="00773247" w:rsidP="00773247">
      <w:pPr>
        <w:autoSpaceDE w:val="0"/>
        <w:autoSpaceDN w:val="0"/>
        <w:adjustRightInd w:val="0"/>
        <w:ind w:left="4820" w:firstLine="136"/>
        <w:contextualSpacing/>
      </w:pPr>
    </w:p>
    <w:p w:rsidR="00773247" w:rsidRPr="006E2A73" w:rsidRDefault="00773247" w:rsidP="00773247">
      <w:pPr>
        <w:autoSpaceDE w:val="0"/>
        <w:autoSpaceDN w:val="0"/>
        <w:adjustRightInd w:val="0"/>
        <w:ind w:left="720"/>
        <w:jc w:val="center"/>
        <w:rPr>
          <w:bCs/>
          <w:szCs w:val="18"/>
        </w:rPr>
      </w:pPr>
    </w:p>
    <w:p w:rsidR="00436AC2" w:rsidRPr="00B550DE" w:rsidRDefault="00436AC2" w:rsidP="00436AC2">
      <w:pPr>
        <w:ind w:left="3402" w:firstLine="1418"/>
      </w:pPr>
    </w:p>
    <w:p w:rsidR="00436AC2" w:rsidRPr="00B550DE" w:rsidRDefault="00436AC2" w:rsidP="00A15D16"/>
    <w:p w:rsidR="00436AC2" w:rsidRPr="00B550DE" w:rsidRDefault="00436AC2" w:rsidP="00436AC2">
      <w:pPr>
        <w:jc w:val="center"/>
      </w:pPr>
    </w:p>
    <w:p w:rsidR="00436AC2" w:rsidRPr="00B550DE" w:rsidRDefault="00436AC2" w:rsidP="00436AC2">
      <w:pPr>
        <w:spacing w:line="360" w:lineRule="auto"/>
        <w:jc w:val="center"/>
        <w:rPr>
          <w:b/>
        </w:rPr>
      </w:pPr>
    </w:p>
    <w:p w:rsidR="00436AC2" w:rsidRPr="00B550DE" w:rsidRDefault="00436AC2" w:rsidP="00436AC2">
      <w:pPr>
        <w:spacing w:line="360" w:lineRule="auto"/>
        <w:jc w:val="center"/>
        <w:rPr>
          <w:b/>
          <w:caps/>
        </w:rPr>
      </w:pPr>
      <w:r w:rsidRPr="00B550DE">
        <w:rPr>
          <w:b/>
          <w:caps/>
        </w:rPr>
        <w:t>программа модуля</w:t>
      </w:r>
    </w:p>
    <w:p w:rsidR="00436AC2" w:rsidRPr="00B550DE" w:rsidRDefault="00436AC2" w:rsidP="00436AC2">
      <w:pPr>
        <w:spacing w:line="360" w:lineRule="auto"/>
        <w:jc w:val="center"/>
        <w:rPr>
          <w:b/>
          <w:caps/>
        </w:rPr>
      </w:pPr>
      <w:r w:rsidRPr="00B550DE">
        <w:rPr>
          <w:b/>
          <w:caps/>
        </w:rPr>
        <w:t>«</w:t>
      </w:r>
      <w:r>
        <w:rPr>
          <w:b/>
          <w:caps/>
        </w:rPr>
        <w:t>МАТЕРИАЛЬНАЯ И ДУХОВНАЯ КУЛЬТУРА СТРАН ЗАПАДА И ВОСТОКА</w:t>
      </w:r>
      <w:r w:rsidRPr="00B550DE">
        <w:rPr>
          <w:b/>
          <w:caps/>
        </w:rPr>
        <w:t>»</w:t>
      </w:r>
    </w:p>
    <w:p w:rsidR="00436AC2" w:rsidRPr="00B550DE" w:rsidRDefault="00436AC2" w:rsidP="00436AC2">
      <w:pPr>
        <w:spacing w:line="360" w:lineRule="auto"/>
        <w:jc w:val="center"/>
        <w:rPr>
          <w:b/>
        </w:rPr>
      </w:pPr>
    </w:p>
    <w:p w:rsidR="00436AC2" w:rsidRPr="00B550DE" w:rsidRDefault="00436AC2" w:rsidP="00436AC2">
      <w:pPr>
        <w:spacing w:line="360" w:lineRule="auto"/>
      </w:pPr>
      <w:r w:rsidRPr="00B550DE">
        <w:t>На</w:t>
      </w:r>
      <w:r>
        <w:t xml:space="preserve">правление подготовки: 44.03.01 </w:t>
      </w:r>
      <w:r w:rsidRPr="00B550DE">
        <w:t>Педагогическое образование</w:t>
      </w:r>
    </w:p>
    <w:p w:rsidR="00436AC2" w:rsidRPr="00B550DE" w:rsidRDefault="00436AC2" w:rsidP="00436AC2">
      <w:pPr>
        <w:spacing w:line="360" w:lineRule="auto"/>
      </w:pPr>
      <w:r w:rsidRPr="00B550DE">
        <w:t>Профиль</w:t>
      </w:r>
      <w:r>
        <w:t>:</w:t>
      </w:r>
      <w:r w:rsidRPr="00B550DE">
        <w:t xml:space="preserve"> «История»</w:t>
      </w:r>
      <w:r w:rsidR="00147C90">
        <w:t xml:space="preserve"> </w:t>
      </w:r>
    </w:p>
    <w:p w:rsidR="00436AC2" w:rsidRPr="00B550DE" w:rsidRDefault="00436AC2" w:rsidP="00436AC2">
      <w:pPr>
        <w:spacing w:line="360" w:lineRule="auto"/>
      </w:pPr>
      <w:r w:rsidRPr="00B550DE">
        <w:t xml:space="preserve">Форма обучения – заочная </w:t>
      </w:r>
    </w:p>
    <w:p w:rsidR="00436AC2" w:rsidRPr="00B550DE" w:rsidRDefault="00436AC2" w:rsidP="00436AC2">
      <w:r>
        <w:t>Трудоемкость модуля – 9</w:t>
      </w:r>
      <w:r w:rsidRPr="00B550DE">
        <w:t xml:space="preserve"> з.е.</w:t>
      </w:r>
    </w:p>
    <w:p w:rsidR="00436AC2" w:rsidRPr="00B550DE" w:rsidRDefault="00436AC2" w:rsidP="00436AC2"/>
    <w:p w:rsidR="00436AC2" w:rsidRPr="00B550DE" w:rsidRDefault="00436AC2" w:rsidP="00436AC2"/>
    <w:p w:rsidR="00436AC2" w:rsidRPr="00B550DE" w:rsidRDefault="00436AC2" w:rsidP="00436AC2"/>
    <w:p w:rsidR="00436AC2" w:rsidRPr="00B550DE" w:rsidRDefault="00436AC2" w:rsidP="00436AC2"/>
    <w:p w:rsidR="00436AC2" w:rsidRPr="00B550DE" w:rsidRDefault="00436AC2" w:rsidP="00436AC2"/>
    <w:p w:rsidR="00436AC2" w:rsidRPr="00B550DE" w:rsidRDefault="00436AC2" w:rsidP="00436AC2"/>
    <w:p w:rsidR="00436AC2" w:rsidRPr="00B550DE" w:rsidRDefault="00436AC2" w:rsidP="00436AC2"/>
    <w:p w:rsidR="00436AC2" w:rsidRPr="00B550DE" w:rsidRDefault="00436AC2" w:rsidP="00436AC2"/>
    <w:p w:rsidR="00436AC2" w:rsidRPr="00B550DE" w:rsidRDefault="00436AC2" w:rsidP="00436AC2"/>
    <w:p w:rsidR="00436AC2" w:rsidRPr="00B550DE" w:rsidRDefault="00436AC2" w:rsidP="00436AC2"/>
    <w:p w:rsidR="00436AC2" w:rsidRPr="00B550DE" w:rsidRDefault="00436AC2" w:rsidP="00436AC2">
      <w:pPr>
        <w:jc w:val="center"/>
      </w:pPr>
      <w:r w:rsidRPr="00B550DE">
        <w:t>г. Нижний Новгород</w:t>
      </w:r>
    </w:p>
    <w:p w:rsidR="00436AC2" w:rsidRPr="00B550DE" w:rsidRDefault="00436AC2" w:rsidP="00436AC2">
      <w:pPr>
        <w:jc w:val="center"/>
      </w:pPr>
    </w:p>
    <w:p w:rsidR="00436AC2" w:rsidRPr="00B550DE" w:rsidRDefault="00436AC2" w:rsidP="00436AC2">
      <w:pPr>
        <w:jc w:val="center"/>
      </w:pPr>
      <w:r w:rsidRPr="00B550DE">
        <w:t>2019 год</w:t>
      </w:r>
    </w:p>
    <w:p w:rsidR="00436AC2" w:rsidRPr="00B550DE" w:rsidRDefault="00436AC2" w:rsidP="00436AC2">
      <w:pPr>
        <w:jc w:val="both"/>
      </w:pPr>
      <w:r w:rsidRPr="00B550DE">
        <w:br w:type="page"/>
      </w:r>
      <w:r w:rsidRPr="00B550DE">
        <w:lastRenderedPageBreak/>
        <w:t xml:space="preserve">Программа модуля </w:t>
      </w:r>
      <w:r w:rsidRPr="004D6535">
        <w:rPr>
          <w:i/>
        </w:rPr>
        <w:t>«</w:t>
      </w:r>
      <w:r>
        <w:rPr>
          <w:i/>
        </w:rPr>
        <w:t>Материальная и духовная культура стран Запада и Востока</w:t>
      </w:r>
      <w:r w:rsidRPr="004D6535">
        <w:rPr>
          <w:i/>
        </w:rPr>
        <w:t>»</w:t>
      </w:r>
      <w:r w:rsidRPr="00B550DE">
        <w:t xml:space="preserve"> разработана на основе:</w:t>
      </w:r>
    </w:p>
    <w:p w:rsidR="00436AC2" w:rsidRPr="00B550DE" w:rsidRDefault="00436AC2" w:rsidP="00436AC2">
      <w:pPr>
        <w:numPr>
          <w:ilvl w:val="0"/>
          <w:numId w:val="2"/>
        </w:numPr>
      </w:pPr>
      <w:r w:rsidRPr="00B550DE">
        <w:t xml:space="preserve">Федерального государственного образовательного стандарта высшего образования по направлению подготовки 44.03.01 Педагогическое образование, </w:t>
      </w:r>
      <w:r>
        <w:t>профиль «История»</w:t>
      </w:r>
      <w:r w:rsidRPr="00B37342">
        <w:rPr>
          <w:i/>
        </w:rPr>
        <w:t xml:space="preserve"> </w:t>
      </w:r>
      <w:r>
        <w:t xml:space="preserve">утв. 22.02.2018 </w:t>
      </w:r>
      <w:r w:rsidRPr="00B550DE">
        <w:t>№ 121;</w:t>
      </w:r>
    </w:p>
    <w:p w:rsidR="00436AC2" w:rsidRPr="00B550DE" w:rsidRDefault="00436AC2" w:rsidP="00436AC2">
      <w:pPr>
        <w:numPr>
          <w:ilvl w:val="0"/>
          <w:numId w:val="2"/>
        </w:numPr>
        <w:spacing w:before="120" w:after="120"/>
        <w:ind w:left="714" w:hanging="357"/>
        <w:jc w:val="both"/>
      </w:pPr>
      <w:r w:rsidRPr="00B550DE"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</w:t>
      </w:r>
      <w:r>
        <w:t xml:space="preserve">ания) (воспитатель, учитель)», утв. </w:t>
      </w:r>
      <w:r w:rsidRPr="00B550DE">
        <w:t>приказом Министерства и социальной защиты РФ от 18 октября 2013 г. № 544</w:t>
      </w:r>
      <w:r>
        <w:t xml:space="preserve"> н</w:t>
      </w:r>
      <w:r w:rsidRPr="00B550DE">
        <w:t>;</w:t>
      </w:r>
    </w:p>
    <w:p w:rsidR="00436AC2" w:rsidRPr="00B550DE" w:rsidRDefault="00436AC2" w:rsidP="00436AC2">
      <w:pPr>
        <w:numPr>
          <w:ilvl w:val="0"/>
          <w:numId w:val="2"/>
        </w:numPr>
        <w:spacing w:before="120" w:after="120"/>
        <w:jc w:val="both"/>
      </w:pPr>
      <w:r w:rsidRPr="00B550DE">
        <w:t>Учебного плана по направлению подготовки 44.03</w:t>
      </w:r>
      <w:r>
        <w:t xml:space="preserve">.01 Педагогическое образование, профиль </w:t>
      </w:r>
      <w:r w:rsidRPr="00B550DE">
        <w:t>«История», утв. 22.02.2019 №6</w:t>
      </w:r>
      <w:r w:rsidR="00C41642">
        <w:t>.</w:t>
      </w:r>
    </w:p>
    <w:p w:rsidR="00436AC2" w:rsidRPr="00B550DE" w:rsidRDefault="00436AC2" w:rsidP="00436AC2">
      <w:pPr>
        <w:spacing w:after="120"/>
        <w:rPr>
          <w:i/>
        </w:rPr>
      </w:pPr>
      <w:r w:rsidRPr="00B550DE">
        <w:tab/>
      </w:r>
      <w:r w:rsidRPr="00B550DE">
        <w:tab/>
      </w:r>
      <w:r w:rsidRPr="00B550DE">
        <w:tab/>
      </w:r>
      <w:r w:rsidRPr="00B550DE">
        <w:tab/>
      </w:r>
      <w:r w:rsidRPr="00B550DE">
        <w:tab/>
      </w:r>
    </w:p>
    <w:p w:rsidR="00436AC2" w:rsidRPr="00B550DE" w:rsidRDefault="00436AC2" w:rsidP="00436AC2">
      <w:r w:rsidRPr="00B550DE">
        <w:t>Авторы:</w:t>
      </w:r>
    </w:p>
    <w:p w:rsidR="00436AC2" w:rsidRPr="00B550DE" w:rsidRDefault="00436AC2" w:rsidP="00436AC2"/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5724"/>
        <w:gridCol w:w="3847"/>
      </w:tblGrid>
      <w:tr w:rsidR="00436AC2" w:rsidRPr="00B550DE" w:rsidTr="00436AC2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C2" w:rsidRPr="00B550DE" w:rsidRDefault="00436AC2" w:rsidP="00436AC2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B550DE">
              <w:rPr>
                <w:i/>
              </w:rPr>
              <w:t>ФИО, должность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C2" w:rsidRPr="00B550DE" w:rsidRDefault="00436AC2" w:rsidP="00436AC2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B550DE">
              <w:rPr>
                <w:i/>
              </w:rPr>
              <w:t>кафедра</w:t>
            </w:r>
          </w:p>
        </w:tc>
      </w:tr>
      <w:tr w:rsidR="00436AC2" w:rsidRPr="00B550DE" w:rsidTr="00436AC2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C2" w:rsidRPr="00B550DE" w:rsidRDefault="00436AC2" w:rsidP="00436AC2">
            <w:pPr>
              <w:tabs>
                <w:tab w:val="left" w:pos="1123"/>
              </w:tabs>
              <w:ind w:right="130"/>
              <w:rPr>
                <w:lang w:val="ru-RU"/>
              </w:rPr>
            </w:pPr>
            <w:r>
              <w:rPr>
                <w:lang w:val="ru-RU"/>
              </w:rPr>
              <w:t>Строганов Дмитрий Александрович, старший преподаватель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C2" w:rsidRPr="00B550DE" w:rsidRDefault="00A279CE" w:rsidP="00436AC2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="00436AC2" w:rsidRPr="00B550DE">
              <w:rPr>
                <w:lang w:val="ru-RU"/>
              </w:rPr>
              <w:t>сеобщей истории, классических дисциплин и права</w:t>
            </w:r>
          </w:p>
        </w:tc>
      </w:tr>
      <w:tr w:rsidR="00436AC2" w:rsidRPr="00B550DE" w:rsidTr="00436AC2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C2" w:rsidRPr="00B550DE" w:rsidRDefault="00436AC2" w:rsidP="00436AC2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B550DE">
              <w:rPr>
                <w:lang w:val="ru-RU"/>
              </w:rPr>
              <w:t>Воронкова Галина Вадимовна, канд.ист.наук,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C2" w:rsidRPr="00B550DE" w:rsidRDefault="00A279CE" w:rsidP="00436AC2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  <w:bookmarkStart w:id="0" w:name="_GoBack"/>
            <w:bookmarkEnd w:id="0"/>
            <w:r w:rsidR="00436AC2" w:rsidRPr="00B550DE">
              <w:rPr>
                <w:lang w:val="ru-RU"/>
              </w:rPr>
              <w:t>сеобщей истории, классических дисциплин и права</w:t>
            </w:r>
          </w:p>
        </w:tc>
      </w:tr>
    </w:tbl>
    <w:p w:rsidR="00436AC2" w:rsidRDefault="00436AC2" w:rsidP="00436AC2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436AC2" w:rsidRPr="00B550DE" w:rsidRDefault="00436AC2" w:rsidP="00436AC2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436AC2" w:rsidRPr="00B550DE" w:rsidRDefault="008F6D62" w:rsidP="00436AC2">
      <w:pPr>
        <w:spacing w:line="360" w:lineRule="auto"/>
      </w:pPr>
      <w:r w:rsidRPr="00926041">
        <w:rPr>
          <w:noProof/>
          <w:color w:val="000000"/>
          <w:sz w:val="19"/>
          <w:szCs w:val="19"/>
        </w:rPr>
        <w:drawing>
          <wp:anchor distT="0" distB="0" distL="114300" distR="114300" simplePos="0" relativeHeight="251661312" behindDoc="0" locked="0" layoutInCell="1" allowOverlap="1" wp14:anchorId="1F3006C7" wp14:editId="1080C228">
            <wp:simplePos x="0" y="0"/>
            <wp:positionH relativeFrom="column">
              <wp:posOffset>3071495</wp:posOffset>
            </wp:positionH>
            <wp:positionV relativeFrom="paragraph">
              <wp:posOffset>565150</wp:posOffset>
            </wp:positionV>
            <wp:extent cx="504825" cy="309245"/>
            <wp:effectExtent l="0" t="0" r="9525" b="0"/>
            <wp:wrapTopAndBottom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0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6AC2" w:rsidRPr="00B550DE">
        <w:t>Одобрена на</w:t>
      </w:r>
      <w:r w:rsidR="00436AC2">
        <w:t xml:space="preserve"> заседании выпускающей кафедры </w:t>
      </w:r>
      <w:r w:rsidR="00436AC2" w:rsidRPr="0062158F">
        <w:t xml:space="preserve">всеобщей истории, классических дисциплин и права (протокол № </w:t>
      </w:r>
      <w:r w:rsidR="00C41642">
        <w:t>5</w:t>
      </w:r>
      <w:r w:rsidR="00436AC2" w:rsidRPr="0062158F">
        <w:t xml:space="preserve"> от </w:t>
      </w:r>
      <w:r w:rsidR="00436AC2">
        <w:t>28.01.2019</w:t>
      </w:r>
      <w:r w:rsidR="00436AC2" w:rsidRPr="0062158F">
        <w:t>)</w:t>
      </w:r>
    </w:p>
    <w:p w:rsidR="00436AC2" w:rsidRPr="00B550DE" w:rsidRDefault="00436AC2" w:rsidP="00436AC2">
      <w:pPr>
        <w:spacing w:line="360" w:lineRule="auto"/>
      </w:pPr>
      <w:r w:rsidRPr="00B550DE">
        <w:t>Зав. выпускающей кафедрой ________</w:t>
      </w:r>
      <w:r>
        <w:t>_____________________/А.В. Хазина</w:t>
      </w:r>
      <w:r w:rsidRPr="00B550DE">
        <w:t>/</w:t>
      </w:r>
    </w:p>
    <w:p w:rsidR="00436AC2" w:rsidRPr="00B550DE" w:rsidRDefault="00436AC2" w:rsidP="00436AC2">
      <w:pPr>
        <w:spacing w:line="360" w:lineRule="auto"/>
      </w:pPr>
    </w:p>
    <w:p w:rsidR="00436AC2" w:rsidRPr="00B550DE" w:rsidRDefault="00436AC2" w:rsidP="00436AC2">
      <w:pPr>
        <w:spacing w:line="360" w:lineRule="auto"/>
      </w:pPr>
    </w:p>
    <w:p w:rsidR="00436AC2" w:rsidRPr="00B550DE" w:rsidRDefault="00436AC2" w:rsidP="00436AC2">
      <w:pPr>
        <w:spacing w:line="360" w:lineRule="auto"/>
      </w:pPr>
    </w:p>
    <w:p w:rsidR="00436AC2" w:rsidRPr="00B550DE" w:rsidRDefault="008F6D62" w:rsidP="00436AC2">
      <w:pPr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CBA6826" wp14:editId="763A4E8C">
            <wp:simplePos x="0" y="0"/>
            <wp:positionH relativeFrom="column">
              <wp:posOffset>3337560</wp:posOffset>
            </wp:positionH>
            <wp:positionV relativeFrom="paragraph">
              <wp:posOffset>415925</wp:posOffset>
            </wp:positionV>
            <wp:extent cx="325120" cy="487680"/>
            <wp:effectExtent l="0" t="0" r="0" b="762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6AC2" w:rsidRPr="00B550DE">
        <w:t>СОГЛАСОВАНО</w:t>
      </w:r>
    </w:p>
    <w:p w:rsidR="00436AC2" w:rsidRPr="00B550DE" w:rsidRDefault="00436AC2" w:rsidP="00436AC2">
      <w:pPr>
        <w:jc w:val="both"/>
      </w:pPr>
    </w:p>
    <w:p w:rsidR="00436AC2" w:rsidRPr="00B550DE" w:rsidRDefault="00436AC2" w:rsidP="00436AC2">
      <w:pPr>
        <w:jc w:val="both"/>
      </w:pPr>
      <w:r w:rsidRPr="00B550DE">
        <w:t xml:space="preserve">Начальник отдела управления </w:t>
      </w:r>
    </w:p>
    <w:p w:rsidR="00436AC2" w:rsidRPr="00B550DE" w:rsidRDefault="00436AC2" w:rsidP="00436AC2">
      <w:pPr>
        <w:jc w:val="both"/>
      </w:pPr>
      <w:r w:rsidRPr="00B550DE">
        <w:t>образовательными программами _____________</w:t>
      </w:r>
      <w:r>
        <w:t>___________/Н.И. Фомина</w:t>
      </w:r>
      <w:r w:rsidRPr="00B550DE">
        <w:t>/</w:t>
      </w:r>
    </w:p>
    <w:p w:rsidR="00436AC2" w:rsidRPr="00B550DE" w:rsidRDefault="00436AC2" w:rsidP="00436AC2">
      <w:pPr>
        <w:jc w:val="both"/>
      </w:pPr>
      <w:r w:rsidRPr="00B550DE">
        <w:t>«</w:t>
      </w:r>
      <w:r>
        <w:t>__</w:t>
      </w:r>
      <w:r w:rsidR="008F6D62">
        <w:t>28</w:t>
      </w:r>
      <w:r>
        <w:t>___» _</w:t>
      </w:r>
      <w:r w:rsidR="008F6D62">
        <w:t>января</w:t>
      </w:r>
      <w:r>
        <w:t xml:space="preserve">__________ 2019 </w:t>
      </w:r>
      <w:r w:rsidRPr="00B550DE">
        <w:t>г.</w:t>
      </w:r>
    </w:p>
    <w:p w:rsidR="00436AC2" w:rsidRPr="00B550DE" w:rsidRDefault="00436AC2" w:rsidP="00436AC2">
      <w:pPr>
        <w:jc w:val="both"/>
        <w:rPr>
          <w:b/>
        </w:rPr>
      </w:pPr>
    </w:p>
    <w:p w:rsidR="00436AC2" w:rsidRPr="00B550DE" w:rsidRDefault="00436AC2" w:rsidP="00436AC2">
      <w:pPr>
        <w:jc w:val="both"/>
      </w:pPr>
      <w:r w:rsidRPr="00B550DE">
        <w:t xml:space="preserve">Начальник учебно-методического </w:t>
      </w:r>
      <w:r w:rsidR="008F6D62">
        <w:rPr>
          <w:noProof/>
        </w:rPr>
        <w:drawing>
          <wp:inline distT="0" distB="0" distL="0" distR="0" wp14:anchorId="532941B2" wp14:editId="70CA38B5">
            <wp:extent cx="421492" cy="35005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123" cy="35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AC2" w:rsidRPr="00B550DE" w:rsidRDefault="00436AC2" w:rsidP="00436AC2">
      <w:pPr>
        <w:jc w:val="both"/>
      </w:pPr>
      <w:r w:rsidRPr="00B550DE">
        <w:t>управления ____________</w:t>
      </w:r>
      <w:r>
        <w:t>______________________________/И.Ф. Фильченкова</w:t>
      </w:r>
      <w:r w:rsidRPr="00B550DE">
        <w:t>/</w:t>
      </w:r>
    </w:p>
    <w:p w:rsidR="00436AC2" w:rsidRPr="00B550DE" w:rsidRDefault="00436AC2" w:rsidP="00436AC2">
      <w:pPr>
        <w:jc w:val="both"/>
        <w:rPr>
          <w:b/>
        </w:rPr>
      </w:pPr>
      <w:r>
        <w:t>«__</w:t>
      </w:r>
      <w:r w:rsidR="008F6D62">
        <w:t>28</w:t>
      </w:r>
      <w:r>
        <w:t>___» ___</w:t>
      </w:r>
      <w:r w:rsidR="008F6D62">
        <w:t>января</w:t>
      </w:r>
      <w:r>
        <w:t xml:space="preserve">________ 2019 </w:t>
      </w:r>
      <w:r w:rsidRPr="00B550DE">
        <w:t>г.</w:t>
      </w:r>
    </w:p>
    <w:p w:rsidR="00436AC2" w:rsidRPr="00B550DE" w:rsidRDefault="00436AC2" w:rsidP="00436AC2">
      <w:pPr>
        <w:jc w:val="center"/>
        <w:rPr>
          <w:b/>
          <w:caps/>
        </w:rPr>
      </w:pPr>
    </w:p>
    <w:p w:rsidR="00436AC2" w:rsidRPr="00B550DE" w:rsidRDefault="00436AC2" w:rsidP="00436AC2">
      <w:pPr>
        <w:spacing w:after="200" w:line="276" w:lineRule="auto"/>
        <w:rPr>
          <w:b/>
          <w:caps/>
        </w:rPr>
      </w:pPr>
      <w:r w:rsidRPr="00B550DE">
        <w:rPr>
          <w:b/>
          <w:caps/>
        </w:rPr>
        <w:br w:type="page"/>
      </w:r>
    </w:p>
    <w:p w:rsidR="00436AC2" w:rsidRDefault="00436AC2" w:rsidP="000C4892">
      <w:pPr>
        <w:jc w:val="center"/>
      </w:pPr>
    </w:p>
    <w:p w:rsidR="000130AB" w:rsidRPr="00B550DE" w:rsidRDefault="000130AB" w:rsidP="000130AB">
      <w:pPr>
        <w:spacing w:after="120" w:line="360" w:lineRule="auto"/>
        <w:jc w:val="center"/>
        <w:rPr>
          <w:b/>
          <w:caps/>
        </w:rPr>
      </w:pPr>
      <w:r w:rsidRPr="00B550DE">
        <w:rPr>
          <w:b/>
          <w:caps/>
        </w:rPr>
        <w:t>Содержание</w:t>
      </w:r>
    </w:p>
    <w:p w:rsidR="000130AB" w:rsidRPr="00B550DE" w:rsidRDefault="000130AB" w:rsidP="000130AB">
      <w:pPr>
        <w:spacing w:after="120" w:line="360" w:lineRule="auto"/>
        <w:jc w:val="center"/>
        <w:rPr>
          <w:b/>
          <w:caps/>
        </w:rPr>
      </w:pPr>
    </w:p>
    <w:p w:rsidR="000130AB" w:rsidRPr="00B550DE" w:rsidRDefault="000130AB" w:rsidP="00436AC2">
      <w:pPr>
        <w:numPr>
          <w:ilvl w:val="0"/>
          <w:numId w:val="4"/>
        </w:numPr>
        <w:spacing w:line="360" w:lineRule="auto"/>
        <w:rPr>
          <w:caps/>
        </w:rPr>
      </w:pPr>
      <w:r w:rsidRPr="00B550DE">
        <w:t>Назначение образовательного модуля………………………………………………..…4</w:t>
      </w:r>
    </w:p>
    <w:p w:rsidR="000130AB" w:rsidRPr="00B550DE" w:rsidRDefault="000130AB" w:rsidP="00436AC2">
      <w:pPr>
        <w:numPr>
          <w:ilvl w:val="0"/>
          <w:numId w:val="4"/>
        </w:numPr>
        <w:spacing w:line="360" w:lineRule="auto"/>
        <w:rPr>
          <w:caps/>
        </w:rPr>
      </w:pPr>
      <w:r w:rsidRPr="00B550DE">
        <w:t>Характеристика образовательного модуля……………………………………………...4</w:t>
      </w:r>
    </w:p>
    <w:p w:rsidR="000130AB" w:rsidRPr="00B550DE" w:rsidRDefault="000130AB" w:rsidP="00436AC2">
      <w:pPr>
        <w:numPr>
          <w:ilvl w:val="0"/>
          <w:numId w:val="4"/>
        </w:numPr>
        <w:spacing w:line="360" w:lineRule="auto"/>
        <w:rPr>
          <w:caps/>
        </w:rPr>
      </w:pPr>
      <w:r w:rsidRPr="00B550DE">
        <w:t>Структура образовательного модуля…………………………………………………….</w:t>
      </w:r>
      <w:r w:rsidR="00480640">
        <w:t>7</w:t>
      </w:r>
    </w:p>
    <w:p w:rsidR="000130AB" w:rsidRPr="00B550DE" w:rsidRDefault="000130AB" w:rsidP="00436AC2">
      <w:pPr>
        <w:numPr>
          <w:ilvl w:val="0"/>
          <w:numId w:val="4"/>
        </w:numPr>
        <w:spacing w:line="360" w:lineRule="auto"/>
        <w:rPr>
          <w:caps/>
        </w:rPr>
      </w:pPr>
      <w:r w:rsidRPr="00B550DE">
        <w:t>Методические указания для обучающихся по освоению модуля……………………...</w:t>
      </w:r>
      <w:r w:rsidR="00480640">
        <w:t>8</w:t>
      </w:r>
    </w:p>
    <w:p w:rsidR="000130AB" w:rsidRPr="00B550DE" w:rsidRDefault="000130AB" w:rsidP="00436AC2">
      <w:pPr>
        <w:numPr>
          <w:ilvl w:val="0"/>
          <w:numId w:val="4"/>
        </w:numPr>
        <w:spacing w:line="360" w:lineRule="auto"/>
        <w:rPr>
          <w:caps/>
        </w:rPr>
      </w:pPr>
      <w:r w:rsidRPr="00B550DE">
        <w:t>Программы дисциплин образовательного модуля………………………………………</w:t>
      </w:r>
      <w:r w:rsidR="00480640">
        <w:t>9</w:t>
      </w:r>
    </w:p>
    <w:p w:rsidR="000130AB" w:rsidRPr="00B550DE" w:rsidRDefault="000130AB" w:rsidP="00436AC2">
      <w:pPr>
        <w:numPr>
          <w:ilvl w:val="1"/>
          <w:numId w:val="4"/>
        </w:numPr>
        <w:spacing w:line="360" w:lineRule="auto"/>
        <w:rPr>
          <w:caps/>
        </w:rPr>
      </w:pPr>
      <w:r w:rsidRPr="00B550DE">
        <w:t>Программа дисциплины «</w:t>
      </w:r>
      <w:r w:rsidR="00436AC2">
        <w:t>Сравнительная мифология»……………………</w:t>
      </w:r>
      <w:r w:rsidRPr="00B550DE">
        <w:t>……….</w:t>
      </w:r>
      <w:r w:rsidR="00480640">
        <w:t>9</w:t>
      </w:r>
    </w:p>
    <w:p w:rsidR="000130AB" w:rsidRPr="00B550DE" w:rsidRDefault="000130AB" w:rsidP="00436AC2">
      <w:pPr>
        <w:numPr>
          <w:ilvl w:val="1"/>
          <w:numId w:val="4"/>
        </w:numPr>
        <w:spacing w:line="360" w:lineRule="auto"/>
        <w:rPr>
          <w:caps/>
        </w:rPr>
      </w:pPr>
      <w:r w:rsidRPr="00B550DE">
        <w:t>Программа дисциплины «</w:t>
      </w:r>
      <w:r w:rsidR="00436AC2">
        <w:t>Этническая история народов мира» …………</w:t>
      </w:r>
      <w:r w:rsidRPr="00B550DE">
        <w:t>………..</w:t>
      </w:r>
      <w:r w:rsidR="00480640">
        <w:t>15</w:t>
      </w:r>
    </w:p>
    <w:p w:rsidR="000130AB" w:rsidRPr="00B550DE" w:rsidRDefault="00436AC2" w:rsidP="00436AC2">
      <w:pPr>
        <w:numPr>
          <w:ilvl w:val="1"/>
          <w:numId w:val="4"/>
        </w:numPr>
        <w:spacing w:line="360" w:lineRule="auto"/>
        <w:rPr>
          <w:caps/>
        </w:rPr>
      </w:pPr>
      <w:r>
        <w:t xml:space="preserve"> </w:t>
      </w:r>
      <w:r w:rsidR="000130AB" w:rsidRPr="00B550DE">
        <w:t>Программа дисциплины «</w:t>
      </w:r>
      <w:r>
        <w:t>Архетипы славянской культуры»</w:t>
      </w:r>
      <w:r w:rsidR="00480640">
        <w:t>……………………..21</w:t>
      </w:r>
    </w:p>
    <w:p w:rsidR="000130AB" w:rsidRPr="00480640" w:rsidRDefault="000130AB" w:rsidP="00436AC2">
      <w:pPr>
        <w:pStyle w:val="af9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550DE">
        <w:rPr>
          <w:rFonts w:ascii="Times New Roman" w:hAnsi="Times New Roman" w:cs="Times New Roman"/>
          <w:sz w:val="24"/>
          <w:szCs w:val="24"/>
        </w:rPr>
        <w:t xml:space="preserve">Программа итоговой аттестации по модулю </w:t>
      </w:r>
      <w:r w:rsidRPr="00B550DE">
        <w:rPr>
          <w:rFonts w:ascii="Times New Roman" w:hAnsi="Times New Roman" w:cs="Times New Roman"/>
          <w:i/>
          <w:sz w:val="24"/>
          <w:szCs w:val="24"/>
        </w:rPr>
        <w:t>………………………………</w:t>
      </w:r>
      <w:r w:rsidR="00480640">
        <w:rPr>
          <w:rFonts w:ascii="Times New Roman" w:hAnsi="Times New Roman" w:cs="Times New Roman"/>
          <w:i/>
          <w:sz w:val="24"/>
          <w:szCs w:val="24"/>
        </w:rPr>
        <w:t>…………………..</w:t>
      </w:r>
      <w:r w:rsidR="00480640" w:rsidRPr="00480640">
        <w:rPr>
          <w:rFonts w:ascii="Times New Roman" w:hAnsi="Times New Roman" w:cs="Times New Roman"/>
          <w:sz w:val="24"/>
          <w:szCs w:val="24"/>
        </w:rPr>
        <w:t>27</w:t>
      </w:r>
    </w:p>
    <w:p w:rsidR="000130AB" w:rsidRPr="00B550DE" w:rsidRDefault="000130AB" w:rsidP="000130AB"/>
    <w:p w:rsidR="000130AB" w:rsidRPr="00B550DE" w:rsidRDefault="000130AB" w:rsidP="000130AB">
      <w:r w:rsidRPr="00B550DE">
        <w:br w:type="page"/>
      </w:r>
    </w:p>
    <w:p w:rsidR="000130AB" w:rsidRPr="00B550DE" w:rsidRDefault="000130AB" w:rsidP="000130AB">
      <w:pPr>
        <w:spacing w:after="120" w:line="276" w:lineRule="auto"/>
        <w:jc w:val="center"/>
        <w:rPr>
          <w:b/>
          <w:caps/>
        </w:rPr>
      </w:pPr>
      <w:r w:rsidRPr="00B550DE">
        <w:rPr>
          <w:b/>
          <w:caps/>
        </w:rPr>
        <w:lastRenderedPageBreak/>
        <w:t>1. назначение модуля</w:t>
      </w:r>
    </w:p>
    <w:p w:rsidR="000130AB" w:rsidRPr="00B550DE" w:rsidRDefault="000130AB" w:rsidP="000130AB">
      <w:pPr>
        <w:shd w:val="clear" w:color="auto" w:fill="FFFFFF"/>
        <w:spacing w:line="276" w:lineRule="auto"/>
        <w:ind w:firstLine="709"/>
        <w:jc w:val="both"/>
      </w:pPr>
      <w:r w:rsidRPr="00B550DE">
        <w:t xml:space="preserve">Данный модуль рекомендован для направления подготовки </w:t>
      </w:r>
      <w:r w:rsidR="00B550DE" w:rsidRPr="00B550DE">
        <w:t xml:space="preserve">44.03.01 </w:t>
      </w:r>
      <w:r w:rsidR="00C41642">
        <w:t>Педагогическое образование</w:t>
      </w:r>
      <w:r w:rsidRPr="00B550DE">
        <w:t>, профил</w:t>
      </w:r>
      <w:r w:rsidR="00B550DE" w:rsidRPr="00B550DE">
        <w:t>я</w:t>
      </w:r>
      <w:r w:rsidRPr="00B550DE">
        <w:t xml:space="preserve"> «История».</w:t>
      </w:r>
    </w:p>
    <w:p w:rsidR="000130AB" w:rsidRPr="00B550DE" w:rsidRDefault="000037A2" w:rsidP="000130AB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Адресная группа: студенты 4</w:t>
      </w:r>
      <w:r w:rsidR="00B550DE">
        <w:rPr>
          <w:rFonts w:ascii="Times New Roman" w:hAnsi="Times New Roman" w:cs="Times New Roman"/>
        </w:rPr>
        <w:t xml:space="preserve"> курс</w:t>
      </w:r>
      <w:r w:rsidR="00C41642">
        <w:rPr>
          <w:rFonts w:ascii="Times New Roman" w:hAnsi="Times New Roman" w:cs="Times New Roman"/>
        </w:rPr>
        <w:t>а</w:t>
      </w:r>
      <w:r w:rsidR="000130AB" w:rsidRPr="00B550DE">
        <w:rPr>
          <w:rFonts w:ascii="Times New Roman" w:hAnsi="Times New Roman" w:cs="Times New Roman"/>
        </w:rPr>
        <w:t xml:space="preserve"> </w:t>
      </w:r>
      <w:r w:rsidR="00A15D16">
        <w:rPr>
          <w:rFonts w:ascii="Times New Roman" w:hAnsi="Times New Roman" w:cs="Times New Roman"/>
        </w:rPr>
        <w:t>прикладного</w:t>
      </w:r>
      <w:r w:rsidR="000130AB" w:rsidRPr="00B550DE">
        <w:rPr>
          <w:rFonts w:ascii="Times New Roman" w:hAnsi="Times New Roman" w:cs="Times New Roman"/>
        </w:rPr>
        <w:t xml:space="preserve"> бакалавриата.</w:t>
      </w:r>
    </w:p>
    <w:p w:rsidR="000130AB" w:rsidRPr="00B550DE" w:rsidRDefault="000130AB" w:rsidP="000130AB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B550DE">
        <w:rPr>
          <w:rFonts w:ascii="Times New Roman" w:hAnsi="Times New Roman" w:cs="Times New Roman"/>
        </w:rPr>
        <w:t>Изучение дисциплин данного предметного модуля создает необходимую теоретическую и практическую базу для расширения исторического кругозора обучающихся, формирования их умений работать с историческими источниками разных типов, извлекать и интерпретировать историческую информацию в различной репрезентативной форме, что является необходимой основой для освоения и изучения историче</w:t>
      </w:r>
      <w:r w:rsidR="00C41642">
        <w:rPr>
          <w:rFonts w:ascii="Times New Roman" w:hAnsi="Times New Roman" w:cs="Times New Roman"/>
        </w:rPr>
        <w:t>ских</w:t>
      </w:r>
      <w:r w:rsidR="000037A2">
        <w:rPr>
          <w:rFonts w:ascii="Times New Roman" w:hAnsi="Times New Roman" w:cs="Times New Roman"/>
        </w:rPr>
        <w:t xml:space="preserve"> дисциплин на 4</w:t>
      </w:r>
      <w:r w:rsidR="004120CC">
        <w:rPr>
          <w:rFonts w:ascii="Times New Roman" w:hAnsi="Times New Roman" w:cs="Times New Roman"/>
        </w:rPr>
        <w:t>-5</w:t>
      </w:r>
      <w:r w:rsidR="00C41642">
        <w:rPr>
          <w:rFonts w:ascii="Times New Roman" w:hAnsi="Times New Roman" w:cs="Times New Roman"/>
        </w:rPr>
        <w:t xml:space="preserve"> курс</w:t>
      </w:r>
      <w:r w:rsidR="004120CC">
        <w:rPr>
          <w:rFonts w:ascii="Times New Roman" w:hAnsi="Times New Roman" w:cs="Times New Roman"/>
        </w:rPr>
        <w:t>ах</w:t>
      </w:r>
      <w:r w:rsidRPr="00B550DE">
        <w:rPr>
          <w:rFonts w:ascii="Times New Roman" w:hAnsi="Times New Roman" w:cs="Times New Roman"/>
        </w:rPr>
        <w:t xml:space="preserve"> бакалавриата, а также для осуществления научно-исследовательской работы при подготовке курсовых и выпускных квалификационных работ.</w:t>
      </w:r>
    </w:p>
    <w:p w:rsidR="000130AB" w:rsidRPr="00B550DE" w:rsidRDefault="000130AB" w:rsidP="000130AB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B550DE">
        <w:rPr>
          <w:rFonts w:ascii="Times New Roman" w:hAnsi="Times New Roman" w:cs="Times New Roman"/>
        </w:rPr>
        <w:t>Изучаемый модуль представляет собой некий фундамент, позволяющий на основе междисциплинарных связей актуализировать знания, умения и навыки обучающихся, которые составляют ядро современного гуманитарного знания в целом.</w:t>
      </w:r>
    </w:p>
    <w:p w:rsidR="000130AB" w:rsidRPr="00B550DE" w:rsidRDefault="000130AB" w:rsidP="000130AB">
      <w:pPr>
        <w:shd w:val="clear" w:color="auto" w:fill="FFFFFF"/>
        <w:spacing w:line="276" w:lineRule="auto"/>
        <w:jc w:val="both"/>
        <w:rPr>
          <w:i/>
        </w:rPr>
      </w:pPr>
    </w:p>
    <w:p w:rsidR="000130AB" w:rsidRPr="00B550DE" w:rsidRDefault="000130AB" w:rsidP="000130AB">
      <w:pPr>
        <w:shd w:val="clear" w:color="auto" w:fill="FFFFFF"/>
        <w:spacing w:after="120" w:line="276" w:lineRule="auto"/>
        <w:jc w:val="center"/>
        <w:rPr>
          <w:b/>
        </w:rPr>
      </w:pPr>
      <w:r w:rsidRPr="00B550DE">
        <w:rPr>
          <w:b/>
          <w:bCs/>
        </w:rPr>
        <w:t xml:space="preserve">2. ХАРАКТЕРИСТИКА </w:t>
      </w:r>
      <w:r w:rsidRPr="00B550DE">
        <w:rPr>
          <w:b/>
        </w:rPr>
        <w:t>МОДУЛЯ</w:t>
      </w:r>
    </w:p>
    <w:p w:rsidR="000130AB" w:rsidRPr="00B550DE" w:rsidRDefault="000130AB" w:rsidP="000130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lang w:eastAsia="en-US"/>
        </w:rPr>
      </w:pPr>
      <w:r w:rsidRPr="00B550DE">
        <w:rPr>
          <w:rFonts w:eastAsia="Calibri"/>
          <w:b/>
          <w:lang w:eastAsia="en-US"/>
        </w:rPr>
        <w:t>2.1. Образовательные цели и задачи</w:t>
      </w:r>
    </w:p>
    <w:p w:rsidR="000130AB" w:rsidRPr="00B550DE" w:rsidRDefault="000130AB" w:rsidP="000130AB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550DE">
        <w:rPr>
          <w:rFonts w:ascii="Times New Roman" w:hAnsi="Times New Roman" w:cs="Times New Roman"/>
        </w:rPr>
        <w:t xml:space="preserve">Модуль ставит своей целью: </w:t>
      </w:r>
      <w:r w:rsidR="00C41642" w:rsidRPr="00C41642">
        <w:rPr>
          <w:rFonts w:ascii="Times New Roman" w:hAnsi="Times New Roman" w:cs="Times New Roman"/>
          <w:szCs w:val="28"/>
        </w:rPr>
        <w:t>создание условий для формирования у студентов целостного и систематизированного представления об основных событиях и явлениях, характеризующих процесс становления и развития религиозно-мифологических систем в различных культурах и цивилизациях, а также эволюцию и специфику основных сторон мира повседневности  у разных народов в различные исторические эпохи.</w:t>
      </w:r>
    </w:p>
    <w:p w:rsidR="000130AB" w:rsidRPr="00B550DE" w:rsidRDefault="000130AB" w:rsidP="000130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lang w:eastAsia="en-US"/>
        </w:rPr>
      </w:pPr>
      <w:r w:rsidRPr="00B550DE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B550DE">
        <w:rPr>
          <w:rFonts w:eastAsia="Calibri"/>
          <w:b/>
          <w:lang w:eastAsia="en-US"/>
        </w:rPr>
        <w:t>задачи</w:t>
      </w:r>
      <w:r w:rsidRPr="00B550DE">
        <w:rPr>
          <w:rFonts w:eastAsia="Calibri"/>
          <w:lang w:eastAsia="en-US"/>
        </w:rPr>
        <w:t>:</w:t>
      </w:r>
    </w:p>
    <w:p w:rsidR="00C41642" w:rsidRPr="00C41642" w:rsidRDefault="00C41642" w:rsidP="00C41642">
      <w:pPr>
        <w:pStyle w:val="af9"/>
        <w:numPr>
          <w:ilvl w:val="0"/>
          <w:numId w:val="24"/>
        </w:numPr>
        <w:ind w:right="-54"/>
        <w:jc w:val="both"/>
        <w:rPr>
          <w:rFonts w:ascii="Times New Roman" w:hAnsi="Times New Roman"/>
          <w:sz w:val="24"/>
          <w:szCs w:val="28"/>
        </w:rPr>
      </w:pPr>
      <w:r w:rsidRPr="00C41642">
        <w:rPr>
          <w:rFonts w:ascii="Times New Roman" w:hAnsi="Times New Roman"/>
          <w:color w:val="000000"/>
          <w:sz w:val="24"/>
          <w:szCs w:val="28"/>
        </w:rPr>
        <w:t>Выработать умение понимать и сравнивать духовную и материальную культуру народов мира;</w:t>
      </w:r>
    </w:p>
    <w:p w:rsidR="0058641E" w:rsidRPr="00200182" w:rsidRDefault="0058641E" w:rsidP="0058641E">
      <w:pPr>
        <w:pStyle w:val="af9"/>
        <w:numPr>
          <w:ilvl w:val="0"/>
          <w:numId w:val="24"/>
        </w:numPr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формированию навыка анализа</w:t>
      </w:r>
      <w:r w:rsidRPr="00200182">
        <w:rPr>
          <w:rFonts w:ascii="Times New Roman" w:hAnsi="Times New Roman" w:cs="Times New Roman"/>
          <w:sz w:val="24"/>
          <w:szCs w:val="24"/>
        </w:rPr>
        <w:t xml:space="preserve"> основны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200182">
        <w:rPr>
          <w:rFonts w:ascii="Times New Roman" w:hAnsi="Times New Roman" w:cs="Times New Roman"/>
          <w:sz w:val="24"/>
          <w:szCs w:val="24"/>
        </w:rPr>
        <w:t xml:space="preserve"> особенност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200182">
        <w:rPr>
          <w:rFonts w:ascii="Times New Roman" w:hAnsi="Times New Roman" w:cs="Times New Roman"/>
          <w:sz w:val="24"/>
          <w:szCs w:val="24"/>
        </w:rPr>
        <w:t xml:space="preserve"> быта и культуры народов различных регионов;</w:t>
      </w:r>
    </w:p>
    <w:p w:rsidR="00C41642" w:rsidRPr="00A15D16" w:rsidRDefault="0058641E" w:rsidP="00A15D16">
      <w:pPr>
        <w:pStyle w:val="af9"/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</w:t>
      </w:r>
      <w:r w:rsidR="00C41642" w:rsidRPr="00C41642">
        <w:rPr>
          <w:rFonts w:ascii="Times New Roman" w:hAnsi="Times New Roman"/>
          <w:sz w:val="24"/>
          <w:szCs w:val="28"/>
        </w:rPr>
        <w:t>формировать у студентов целостное представление о мировой цивилизации во всем её многообразии.</w:t>
      </w:r>
      <w:r w:rsidR="00C41642" w:rsidRPr="00C41642">
        <w:rPr>
          <w:rFonts w:ascii="Times New Roman" w:hAnsi="Times New Roman"/>
          <w:bCs/>
          <w:color w:val="000000"/>
          <w:sz w:val="24"/>
          <w:szCs w:val="28"/>
        </w:rPr>
        <w:t xml:space="preserve"> </w:t>
      </w:r>
    </w:p>
    <w:p w:rsidR="00B550DE" w:rsidRDefault="000130AB" w:rsidP="0058641E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B550DE">
        <w:rPr>
          <w:b/>
        </w:rPr>
        <w:t>2.2. Образовательные результаты (ОР) выпускника</w:t>
      </w:r>
    </w:p>
    <w:p w:rsidR="0058641E" w:rsidRDefault="0058641E" w:rsidP="00B550DE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2270"/>
        <w:gridCol w:w="2120"/>
        <w:gridCol w:w="2295"/>
        <w:gridCol w:w="2299"/>
      </w:tblGrid>
      <w:tr w:rsidR="0058641E" w:rsidRPr="00F70F07" w:rsidTr="0058641E">
        <w:tc>
          <w:tcPr>
            <w:tcW w:w="845" w:type="dxa"/>
            <w:shd w:val="clear" w:color="auto" w:fill="auto"/>
          </w:tcPr>
          <w:p w:rsidR="0058641E" w:rsidRPr="00F70F07" w:rsidRDefault="0058641E" w:rsidP="0058641E">
            <w:pPr>
              <w:jc w:val="both"/>
            </w:pPr>
            <w:r w:rsidRPr="00F70F07">
              <w:t>Код ОР</w:t>
            </w:r>
          </w:p>
        </w:tc>
        <w:tc>
          <w:tcPr>
            <w:tcW w:w="2205" w:type="dxa"/>
            <w:shd w:val="clear" w:color="auto" w:fill="auto"/>
          </w:tcPr>
          <w:p w:rsidR="0058641E" w:rsidRPr="00F70F07" w:rsidRDefault="0058641E" w:rsidP="0058641E">
            <w:pPr>
              <w:suppressAutoHyphens/>
              <w:jc w:val="center"/>
            </w:pPr>
            <w:r w:rsidRPr="00F70F07">
              <w:t>Содержание образовательных</w:t>
            </w:r>
          </w:p>
          <w:p w:rsidR="0058641E" w:rsidRPr="00F70F07" w:rsidRDefault="0058641E" w:rsidP="0058641E">
            <w:pPr>
              <w:suppressAutoHyphens/>
              <w:jc w:val="center"/>
            </w:pPr>
            <w:r w:rsidRPr="00F70F07">
              <w:t>результатов</w:t>
            </w:r>
          </w:p>
        </w:tc>
        <w:tc>
          <w:tcPr>
            <w:tcW w:w="2059" w:type="dxa"/>
            <w:shd w:val="clear" w:color="auto" w:fill="auto"/>
          </w:tcPr>
          <w:p w:rsidR="0058641E" w:rsidRPr="00F70F07" w:rsidRDefault="0058641E" w:rsidP="0058641E">
            <w:pPr>
              <w:jc w:val="center"/>
            </w:pPr>
            <w:r w:rsidRPr="00F70F07">
              <w:t>ИДК</w:t>
            </w:r>
          </w:p>
          <w:p w:rsidR="0058641E" w:rsidRPr="00F70F07" w:rsidRDefault="0058641E" w:rsidP="0058641E">
            <w:pPr>
              <w:suppressAutoHyphens/>
              <w:jc w:val="center"/>
            </w:pPr>
          </w:p>
        </w:tc>
        <w:tc>
          <w:tcPr>
            <w:tcW w:w="2229" w:type="dxa"/>
          </w:tcPr>
          <w:p w:rsidR="0058641E" w:rsidRPr="00F70F07" w:rsidRDefault="0058641E" w:rsidP="0058641E">
            <w:pPr>
              <w:jc w:val="center"/>
            </w:pPr>
            <w:r w:rsidRPr="00F70F07">
              <w:t>Методы обучения</w:t>
            </w:r>
          </w:p>
        </w:tc>
        <w:tc>
          <w:tcPr>
            <w:tcW w:w="2233" w:type="dxa"/>
          </w:tcPr>
          <w:p w:rsidR="0058641E" w:rsidRPr="00F70F07" w:rsidRDefault="0058641E" w:rsidP="0058641E">
            <w:pPr>
              <w:jc w:val="center"/>
            </w:pPr>
            <w:r w:rsidRPr="00F70F07">
              <w:t>Средства оценивания  образовательных результатов</w:t>
            </w:r>
          </w:p>
        </w:tc>
      </w:tr>
      <w:tr w:rsidR="0058641E" w:rsidRPr="00F70F07" w:rsidTr="0058641E">
        <w:tc>
          <w:tcPr>
            <w:tcW w:w="845" w:type="dxa"/>
            <w:shd w:val="clear" w:color="auto" w:fill="auto"/>
          </w:tcPr>
          <w:p w:rsidR="0058641E" w:rsidRPr="00F70F07" w:rsidRDefault="0058641E" w:rsidP="0058641E">
            <w:pPr>
              <w:jc w:val="both"/>
              <w:rPr>
                <w:i/>
              </w:rPr>
            </w:pPr>
            <w:r w:rsidRPr="00F70F07">
              <w:rPr>
                <w:i/>
              </w:rPr>
              <w:t>ОР.1.</w:t>
            </w:r>
          </w:p>
        </w:tc>
        <w:tc>
          <w:tcPr>
            <w:tcW w:w="2205" w:type="dxa"/>
            <w:shd w:val="clear" w:color="auto" w:fill="auto"/>
          </w:tcPr>
          <w:p w:rsidR="0058641E" w:rsidRPr="00F70F07" w:rsidRDefault="0058641E" w:rsidP="0058641E">
            <w:pPr>
              <w:tabs>
                <w:tab w:val="left" w:pos="318"/>
              </w:tabs>
            </w:pPr>
            <w:r w:rsidRPr="00F70F07">
              <w:rPr>
                <w:color w:val="000000"/>
              </w:rPr>
              <w:t xml:space="preserve">Демонстрирует знания и навыки анализа возникновения и развития материальной и духовной культуры стран Запада и Востока в </w:t>
            </w:r>
            <w:r w:rsidRPr="00F70F07">
              <w:rPr>
                <w:color w:val="000000"/>
              </w:rPr>
              <w:lastRenderedPageBreak/>
              <w:t>исторической ретроспективе</w:t>
            </w:r>
          </w:p>
        </w:tc>
        <w:tc>
          <w:tcPr>
            <w:tcW w:w="2059" w:type="dxa"/>
            <w:shd w:val="clear" w:color="auto" w:fill="auto"/>
          </w:tcPr>
          <w:p w:rsidR="0058641E" w:rsidRPr="00F70F07" w:rsidRDefault="0058641E" w:rsidP="0058641E">
            <w:pPr>
              <w:tabs>
                <w:tab w:val="left" w:pos="318"/>
              </w:tabs>
              <w:rPr>
                <w:bCs/>
              </w:rPr>
            </w:pPr>
            <w:r w:rsidRPr="00F70F07">
              <w:rPr>
                <w:b/>
                <w:u w:val="single"/>
              </w:rPr>
              <w:lastRenderedPageBreak/>
              <w:t>УК.5.1.</w:t>
            </w:r>
            <w:r w:rsidRPr="00F70F07">
              <w:t xml:space="preserve"> </w:t>
            </w:r>
            <w:r w:rsidRPr="00F70F07">
              <w:rPr>
                <w:bCs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</w:t>
            </w:r>
            <w:r w:rsidRPr="00F70F07">
              <w:rPr>
                <w:bCs/>
              </w:rPr>
              <w:lastRenderedPageBreak/>
              <w:t>культурных особенностях и традициях различных социальных и национальных групп</w:t>
            </w:r>
          </w:p>
          <w:p w:rsidR="0058641E" w:rsidRPr="00F70F07" w:rsidRDefault="0058641E" w:rsidP="0058641E">
            <w:pPr>
              <w:tabs>
                <w:tab w:val="left" w:pos="318"/>
              </w:tabs>
            </w:pPr>
            <w:r w:rsidRPr="00F70F07">
              <w:rPr>
                <w:b/>
                <w:u w:val="single"/>
              </w:rPr>
              <w:t>УК.5.2.</w:t>
            </w:r>
            <w:r w:rsidRPr="00F70F07">
              <w:t xml:space="preserve">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F70F07">
              <w:rPr>
                <w:u w:val="single"/>
              </w:rPr>
              <w:t xml:space="preserve"> </w:t>
            </w:r>
            <w:r w:rsidRPr="00F70F07">
              <w:t>знаний основных этапов развития  России в социально-историческом, этическом и философском контекстах</w:t>
            </w:r>
          </w:p>
          <w:p w:rsidR="0058641E" w:rsidRPr="005A277C" w:rsidRDefault="0058641E" w:rsidP="0058641E">
            <w:pPr>
              <w:tabs>
                <w:tab w:val="left" w:pos="318"/>
              </w:tabs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УК.5.3. </w:t>
            </w:r>
            <w:r w:rsidRPr="00F70F07">
              <w:t>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2229" w:type="dxa"/>
          </w:tcPr>
          <w:p w:rsidR="0058641E" w:rsidRPr="00F70F07" w:rsidRDefault="0058641E" w:rsidP="0058641E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интерактивная</w:t>
            </w:r>
            <w:r w:rsidRPr="00F70F07">
              <w:rPr>
                <w:color w:val="000000"/>
              </w:rPr>
              <w:t xml:space="preserve"> лекция</w:t>
            </w:r>
            <w:r>
              <w:rPr>
                <w:color w:val="000000"/>
              </w:rPr>
              <w:t>,</w:t>
            </w:r>
          </w:p>
          <w:p w:rsidR="0058641E" w:rsidRPr="00F70F07" w:rsidRDefault="0058641E" w:rsidP="0058641E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F70F07">
              <w:rPr>
                <w:color w:val="000000"/>
              </w:rPr>
              <w:t>абота в группах</w:t>
            </w:r>
            <w:r>
              <w:rPr>
                <w:color w:val="000000"/>
              </w:rPr>
              <w:t>,</w:t>
            </w:r>
          </w:p>
          <w:p w:rsidR="0058641E" w:rsidRPr="00F70F07" w:rsidRDefault="0058641E" w:rsidP="0058641E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создание мультимедиа-презентации, </w:t>
            </w:r>
          </w:p>
          <w:p w:rsidR="0058641E" w:rsidRPr="00F70F07" w:rsidRDefault="0058641E" w:rsidP="0058641E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F70F07">
              <w:rPr>
                <w:color w:val="000000"/>
              </w:rPr>
              <w:t>искуссия</w:t>
            </w:r>
            <w:r>
              <w:rPr>
                <w:color w:val="000000"/>
              </w:rPr>
              <w:t>,</w:t>
            </w:r>
          </w:p>
          <w:p w:rsidR="0058641E" w:rsidRPr="00F70F07" w:rsidRDefault="0058641E" w:rsidP="0058641E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F70F07">
              <w:rPr>
                <w:color w:val="000000"/>
              </w:rPr>
              <w:t xml:space="preserve">оммуникативные </w:t>
            </w:r>
          </w:p>
          <w:p w:rsidR="0058641E" w:rsidRPr="00F70F07" w:rsidRDefault="0058641E" w:rsidP="0058641E">
            <w:pPr>
              <w:ind w:firstLine="17"/>
              <w:rPr>
                <w:color w:val="000000"/>
              </w:rPr>
            </w:pPr>
            <w:r w:rsidRPr="00F70F07">
              <w:rPr>
                <w:color w:val="000000"/>
              </w:rPr>
              <w:t>технологии</w:t>
            </w:r>
          </w:p>
          <w:p w:rsidR="0058641E" w:rsidRPr="00F70F07" w:rsidRDefault="0058641E" w:rsidP="0058641E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33" w:type="dxa"/>
          </w:tcPr>
          <w:p w:rsidR="0058641E" w:rsidRPr="00F70F07" w:rsidRDefault="0058641E" w:rsidP="0058641E">
            <w:pPr>
              <w:autoSpaceDE w:val="0"/>
              <w:autoSpaceDN w:val="0"/>
              <w:adjustRightInd w:val="0"/>
            </w:pPr>
            <w:r>
              <w:lastRenderedPageBreak/>
              <w:t>г</w:t>
            </w:r>
            <w:r w:rsidRPr="00F70F07">
              <w:t>ерменевтический анализ текста</w:t>
            </w:r>
            <w:r>
              <w:t>,</w:t>
            </w:r>
          </w:p>
          <w:p w:rsidR="0058641E" w:rsidRPr="00F70F07" w:rsidRDefault="0058641E" w:rsidP="0058641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F70F07">
              <w:rPr>
                <w:color w:val="000000"/>
              </w:rPr>
              <w:t>стное сообщение</w:t>
            </w:r>
            <w:r>
              <w:rPr>
                <w:color w:val="000000"/>
              </w:rPr>
              <w:t>,</w:t>
            </w:r>
            <w:r w:rsidRPr="00F70F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</w:t>
            </w:r>
            <w:r w:rsidRPr="00F70F07">
              <w:rPr>
                <w:color w:val="000000"/>
              </w:rPr>
              <w:t>оклад</w:t>
            </w:r>
            <w:r>
              <w:rPr>
                <w:color w:val="000000"/>
              </w:rPr>
              <w:t>,</w:t>
            </w:r>
          </w:p>
          <w:p w:rsidR="0058641E" w:rsidRPr="00F70F07" w:rsidRDefault="0058641E" w:rsidP="0058641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 w:rsidRPr="00F70F07">
              <w:rPr>
                <w:color w:val="000000"/>
              </w:rPr>
              <w:t>ссе</w:t>
            </w:r>
            <w:r>
              <w:rPr>
                <w:color w:val="000000"/>
              </w:rPr>
              <w:t>,</w:t>
            </w:r>
          </w:p>
          <w:p w:rsidR="0058641E" w:rsidRPr="00F70F07" w:rsidRDefault="0058641E" w:rsidP="0058641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тест,</w:t>
            </w:r>
          </w:p>
          <w:p w:rsidR="0058641E" w:rsidRPr="00F70F07" w:rsidRDefault="0058641E" w:rsidP="0058641E">
            <w:r>
              <w:rPr>
                <w:color w:val="000000"/>
              </w:rPr>
              <w:t>р</w:t>
            </w:r>
            <w:r w:rsidRPr="00F70F07">
              <w:rPr>
                <w:color w:val="000000"/>
              </w:rPr>
              <w:t>еферат</w:t>
            </w:r>
          </w:p>
        </w:tc>
      </w:tr>
      <w:tr w:rsidR="0058641E" w:rsidRPr="00F70F07" w:rsidTr="0058641E">
        <w:tc>
          <w:tcPr>
            <w:tcW w:w="845" w:type="dxa"/>
            <w:shd w:val="clear" w:color="auto" w:fill="auto"/>
          </w:tcPr>
          <w:p w:rsidR="0058641E" w:rsidRPr="00F70F07" w:rsidRDefault="0058641E" w:rsidP="0058641E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ОР 2.</w:t>
            </w:r>
          </w:p>
        </w:tc>
        <w:tc>
          <w:tcPr>
            <w:tcW w:w="2205" w:type="dxa"/>
            <w:shd w:val="clear" w:color="auto" w:fill="auto"/>
          </w:tcPr>
          <w:p w:rsidR="0058641E" w:rsidRPr="00F70F07" w:rsidRDefault="0058641E" w:rsidP="0058641E">
            <w:pPr>
              <w:tabs>
                <w:tab w:val="left" w:pos="318"/>
              </w:tabs>
              <w:rPr>
                <w:color w:val="000000"/>
              </w:rPr>
            </w:pPr>
            <w:r w:rsidRPr="007B0256">
              <w:rPr>
                <w:color w:val="000000"/>
              </w:rPr>
              <w:t xml:space="preserve">Демонстрирует умение проводить сравнительный анализ явлений материальной и духовной жизни  различных обществ и использовать знания, умения и навыки для </w:t>
            </w:r>
            <w:r>
              <w:rPr>
                <w:color w:val="000000"/>
              </w:rPr>
              <w:t>создания курсового проекта</w:t>
            </w:r>
          </w:p>
        </w:tc>
        <w:tc>
          <w:tcPr>
            <w:tcW w:w="2059" w:type="dxa"/>
            <w:shd w:val="clear" w:color="auto" w:fill="auto"/>
          </w:tcPr>
          <w:p w:rsidR="0058641E" w:rsidRPr="00C24633" w:rsidRDefault="0058641E" w:rsidP="0058641E">
            <w:pPr>
              <w:tabs>
                <w:tab w:val="left" w:pos="318"/>
              </w:tabs>
            </w:pPr>
            <w:r w:rsidRPr="00C24633">
              <w:rPr>
                <w:b/>
                <w:u w:val="single"/>
              </w:rPr>
              <w:t>УК.2.1.</w:t>
            </w:r>
            <w:r w:rsidRPr="00C24633">
              <w:t xml:space="preserve"> Проводит декомпозицию поставленной цели проекта в задачах</w:t>
            </w:r>
          </w:p>
          <w:p w:rsidR="0058641E" w:rsidRPr="00F70F07" w:rsidRDefault="0058641E" w:rsidP="0058641E">
            <w:pPr>
              <w:tabs>
                <w:tab w:val="left" w:pos="318"/>
              </w:tabs>
              <w:rPr>
                <w:b/>
                <w:u w:val="single"/>
              </w:rPr>
            </w:pPr>
            <w:r w:rsidRPr="00C24633">
              <w:rPr>
                <w:b/>
                <w:u w:val="single"/>
              </w:rPr>
              <w:t>УК.2.4.</w:t>
            </w:r>
            <w:r w:rsidRPr="00C24633">
              <w:t xml:space="preserve"> Осуществляет поиск необходимой информации для достижения задач проекта</w:t>
            </w:r>
          </w:p>
        </w:tc>
        <w:tc>
          <w:tcPr>
            <w:tcW w:w="2229" w:type="dxa"/>
          </w:tcPr>
          <w:p w:rsidR="0058641E" w:rsidRDefault="0058641E" w:rsidP="0058641E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герменевтический анализ источника,</w:t>
            </w:r>
          </w:p>
          <w:p w:rsidR="0058641E" w:rsidRDefault="0058641E" w:rsidP="0058641E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аннотирование монографической литературы,</w:t>
            </w:r>
          </w:p>
          <w:p w:rsidR="0058641E" w:rsidRPr="00F70F07" w:rsidRDefault="0058641E" w:rsidP="0058641E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метод проектов</w:t>
            </w:r>
          </w:p>
        </w:tc>
        <w:tc>
          <w:tcPr>
            <w:tcW w:w="2233" w:type="dxa"/>
          </w:tcPr>
          <w:p w:rsidR="0058641E" w:rsidRPr="00F70F07" w:rsidRDefault="0058641E" w:rsidP="0058641E">
            <w:pPr>
              <w:autoSpaceDE w:val="0"/>
              <w:autoSpaceDN w:val="0"/>
              <w:adjustRightInd w:val="0"/>
            </w:pPr>
            <w:r>
              <w:t>курсовой проект</w:t>
            </w:r>
          </w:p>
        </w:tc>
      </w:tr>
    </w:tbl>
    <w:p w:rsidR="0058641E" w:rsidRDefault="0058641E" w:rsidP="00B550DE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58641E" w:rsidRDefault="0058641E" w:rsidP="00B550DE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58641E" w:rsidRPr="00DB597C" w:rsidRDefault="0058641E" w:rsidP="0058641E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B550DE">
        <w:rPr>
          <w:b/>
          <w:spacing w:val="-8"/>
        </w:rPr>
        <w:lastRenderedPageBreak/>
        <w:t xml:space="preserve">2.3. </w:t>
      </w:r>
      <w:r w:rsidRPr="00B550DE">
        <w:rPr>
          <w:b/>
        </w:rPr>
        <w:t>Руководитель и преподаватели модуля</w:t>
      </w:r>
    </w:p>
    <w:p w:rsidR="0058641E" w:rsidRPr="000037A2" w:rsidRDefault="0058641E" w:rsidP="0058641E">
      <w:pPr>
        <w:pStyle w:val="af7"/>
        <w:spacing w:line="276" w:lineRule="auto"/>
        <w:ind w:firstLine="709"/>
        <w:jc w:val="both"/>
      </w:pPr>
      <w:r w:rsidRPr="00F70F07">
        <w:rPr>
          <w:rFonts w:ascii="Times New Roman" w:hAnsi="Times New Roman"/>
          <w:i/>
          <w:sz w:val="24"/>
          <w:szCs w:val="24"/>
        </w:rPr>
        <w:t>Руководитель:</w:t>
      </w:r>
      <w:r w:rsidRPr="00F70F07">
        <w:rPr>
          <w:rFonts w:ascii="Times New Roman" w:hAnsi="Times New Roman"/>
          <w:sz w:val="24"/>
          <w:szCs w:val="24"/>
        </w:rPr>
        <w:t xml:space="preserve"> Чугунова Т.Г.,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B550DE">
        <w:rPr>
          <w:rFonts w:ascii="Times New Roman" w:hAnsi="Times New Roman"/>
          <w:sz w:val="24"/>
          <w:szCs w:val="24"/>
        </w:rPr>
        <w:t>канд.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50DE">
        <w:rPr>
          <w:rFonts w:ascii="Times New Roman" w:hAnsi="Times New Roman"/>
          <w:sz w:val="24"/>
          <w:szCs w:val="24"/>
        </w:rPr>
        <w:t>ист.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50DE">
        <w:rPr>
          <w:rFonts w:ascii="Times New Roman" w:hAnsi="Times New Roman"/>
          <w:sz w:val="24"/>
          <w:szCs w:val="24"/>
        </w:rPr>
        <w:t>наук, доцент</w:t>
      </w:r>
      <w:r>
        <w:rPr>
          <w:rFonts w:ascii="Times New Roman" w:hAnsi="Times New Roman"/>
          <w:sz w:val="24"/>
          <w:szCs w:val="24"/>
        </w:rPr>
        <w:t xml:space="preserve"> кафедры всеобщей истории, классических дисциплин и права.</w:t>
      </w:r>
    </w:p>
    <w:p w:rsidR="0058641E" w:rsidRPr="000037A2" w:rsidRDefault="0058641E" w:rsidP="0058641E">
      <w:pPr>
        <w:pStyle w:val="af7"/>
        <w:spacing w:line="276" w:lineRule="auto"/>
        <w:ind w:firstLine="709"/>
        <w:jc w:val="both"/>
      </w:pPr>
      <w:r w:rsidRPr="00B550DE">
        <w:rPr>
          <w:rFonts w:ascii="Times New Roman" w:hAnsi="Times New Roman"/>
          <w:i/>
          <w:sz w:val="24"/>
          <w:szCs w:val="24"/>
        </w:rPr>
        <w:t>Преподаватели:</w:t>
      </w:r>
      <w:r w:rsidRPr="00F34E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Воронкова Г.</w:t>
      </w:r>
      <w:r w:rsidRPr="00B550DE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Pr="00B550DE">
        <w:rPr>
          <w:rFonts w:ascii="Times New Roman" w:hAnsi="Times New Roman"/>
          <w:sz w:val="24"/>
          <w:szCs w:val="24"/>
        </w:rPr>
        <w:t>, канд.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50DE">
        <w:rPr>
          <w:rFonts w:ascii="Times New Roman" w:hAnsi="Times New Roman"/>
          <w:sz w:val="24"/>
          <w:szCs w:val="24"/>
        </w:rPr>
        <w:t>ист.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50DE">
        <w:rPr>
          <w:rFonts w:ascii="Times New Roman" w:hAnsi="Times New Roman"/>
          <w:sz w:val="24"/>
          <w:szCs w:val="24"/>
        </w:rPr>
        <w:t>наук, доцент</w:t>
      </w:r>
      <w:r>
        <w:rPr>
          <w:rFonts w:ascii="Times New Roman" w:hAnsi="Times New Roman"/>
          <w:sz w:val="24"/>
          <w:szCs w:val="24"/>
        </w:rPr>
        <w:t xml:space="preserve"> кафедры всеобщей истории, классических дисциплин и права</w:t>
      </w:r>
    </w:p>
    <w:p w:rsidR="0058641E" w:rsidRPr="000037A2" w:rsidRDefault="0058641E" w:rsidP="0058641E">
      <w:pPr>
        <w:pStyle w:val="af7"/>
        <w:spacing w:line="276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Строганов Д.А., ст. преподаватель</w:t>
      </w:r>
      <w:r w:rsidRPr="002001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кафедры всеобщей истории, классических дисциплин и права.</w:t>
      </w:r>
    </w:p>
    <w:p w:rsidR="00C41642" w:rsidRDefault="00C41642" w:rsidP="0058641E">
      <w:pPr>
        <w:pStyle w:val="af7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B550DE">
        <w:rPr>
          <w:b/>
        </w:rPr>
        <w:t>2.4. Статус образовательного модуля</w:t>
      </w:r>
    </w:p>
    <w:p w:rsidR="000037A2" w:rsidRPr="000037A2" w:rsidRDefault="000037A2" w:rsidP="000037A2">
      <w:pPr>
        <w:ind w:firstLine="709"/>
        <w:jc w:val="both"/>
        <w:rPr>
          <w:szCs w:val="28"/>
        </w:rPr>
      </w:pPr>
      <w:r w:rsidRPr="000037A2">
        <w:rPr>
          <w:szCs w:val="28"/>
        </w:rPr>
        <w:t>Модуль «Материальная и духовная культура стран Запада и Востока</w:t>
      </w:r>
      <w:r>
        <w:rPr>
          <w:szCs w:val="28"/>
        </w:rPr>
        <w:t>» изучается на 4</w:t>
      </w:r>
      <w:r w:rsidRPr="000037A2">
        <w:rPr>
          <w:szCs w:val="28"/>
        </w:rPr>
        <w:t xml:space="preserve"> курсе бакалавриата. Данный модуль базируется на изучении следующих модулей: «Мировой исторический процесс», «История древних и средневековых цивилизаций». Модуль </w:t>
      </w:r>
      <w:r w:rsidR="00A15D16" w:rsidRPr="000037A2">
        <w:rPr>
          <w:szCs w:val="28"/>
        </w:rPr>
        <w:t>«Материальная и духовная культура стран Запада и Востока</w:t>
      </w:r>
      <w:r w:rsidR="00A15D16">
        <w:rPr>
          <w:szCs w:val="28"/>
        </w:rPr>
        <w:t xml:space="preserve">» </w:t>
      </w:r>
      <w:r w:rsidRPr="000037A2">
        <w:rPr>
          <w:szCs w:val="28"/>
        </w:rPr>
        <w:t>является предшествующим для изучения модулей: «Региональная и локальная история», «Актуальные вопросы исторической науки».</w:t>
      </w: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B550DE">
        <w:rPr>
          <w:b/>
        </w:rPr>
        <w:t>2.5. Трудоемкость модуля</w:t>
      </w: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0130AB" w:rsidRPr="00B550DE" w:rsidTr="000130A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center"/>
              <w:rPr>
                <w:b/>
              </w:rPr>
            </w:pPr>
            <w:r w:rsidRPr="00B550DE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center"/>
              <w:rPr>
                <w:b/>
              </w:rPr>
            </w:pPr>
            <w:r w:rsidRPr="00B550DE">
              <w:rPr>
                <w:b/>
              </w:rPr>
              <w:t>Час./з.е.</w:t>
            </w:r>
          </w:p>
        </w:tc>
      </w:tr>
      <w:tr w:rsidR="000130AB" w:rsidRPr="00B550DE" w:rsidTr="000130A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both"/>
            </w:pPr>
            <w:r w:rsidRPr="00B550DE"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480640" w:rsidRDefault="000037A2">
            <w:pPr>
              <w:shd w:val="clear" w:color="auto" w:fill="FFFFFF"/>
              <w:jc w:val="center"/>
            </w:pPr>
            <w:r w:rsidRPr="00480640">
              <w:t>324/9</w:t>
            </w:r>
          </w:p>
        </w:tc>
      </w:tr>
      <w:tr w:rsidR="000130AB" w:rsidRPr="00B550DE" w:rsidTr="000130AB">
        <w:trPr>
          <w:trHeight w:hRule="exact" w:val="5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both"/>
            </w:pPr>
            <w:r w:rsidRPr="00B550DE"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480640" w:rsidRDefault="000037A2">
            <w:pPr>
              <w:shd w:val="clear" w:color="auto" w:fill="FFFFFF"/>
              <w:jc w:val="center"/>
            </w:pPr>
            <w:r w:rsidRPr="00480640">
              <w:t>40</w:t>
            </w:r>
            <w:r w:rsidR="00480640" w:rsidRPr="00480640">
              <w:t>/1,1</w:t>
            </w:r>
          </w:p>
        </w:tc>
      </w:tr>
      <w:tr w:rsidR="000130AB" w:rsidRPr="00B550DE" w:rsidTr="005B75BA">
        <w:trPr>
          <w:trHeight w:hRule="exact" w:val="40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both"/>
            </w:pPr>
            <w:r w:rsidRPr="00B550DE"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480640" w:rsidRDefault="000037A2">
            <w:pPr>
              <w:shd w:val="clear" w:color="auto" w:fill="FFFFFF"/>
              <w:jc w:val="center"/>
            </w:pPr>
            <w:r w:rsidRPr="00480640">
              <w:t>276</w:t>
            </w:r>
            <w:r w:rsidR="00480640" w:rsidRPr="00480640">
              <w:t>/7,7</w:t>
            </w:r>
          </w:p>
          <w:p w:rsidR="005B75BA" w:rsidRPr="00480640" w:rsidRDefault="005B75BA">
            <w:pPr>
              <w:shd w:val="clear" w:color="auto" w:fill="FFFFFF"/>
              <w:jc w:val="center"/>
            </w:pPr>
          </w:p>
        </w:tc>
      </w:tr>
      <w:tr w:rsidR="005B75BA" w:rsidRPr="00B550DE" w:rsidTr="00E82C6E">
        <w:trPr>
          <w:trHeight w:hRule="exact" w:val="431"/>
        </w:trPr>
        <w:tc>
          <w:tcPr>
            <w:tcW w:w="74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5BA" w:rsidRPr="00B550DE" w:rsidRDefault="005B75BA" w:rsidP="005B75BA">
            <w:pPr>
              <w:shd w:val="clear" w:color="auto" w:fill="FFFFFF"/>
              <w:jc w:val="both"/>
            </w:pPr>
            <w:r>
              <w:t>в.т.ч. контроль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5BA" w:rsidRPr="00480640" w:rsidRDefault="000037A2" w:rsidP="005B75BA">
            <w:pPr>
              <w:shd w:val="clear" w:color="auto" w:fill="FFFFFF"/>
              <w:jc w:val="center"/>
            </w:pPr>
            <w:r w:rsidRPr="00480640">
              <w:t>8</w:t>
            </w:r>
            <w:r w:rsidR="00480640" w:rsidRPr="00480640">
              <w:t>/0,2</w:t>
            </w:r>
          </w:p>
        </w:tc>
      </w:tr>
      <w:tr w:rsidR="000130AB" w:rsidRPr="00B550DE" w:rsidTr="00E82C6E">
        <w:trPr>
          <w:trHeight w:hRule="exact" w:val="583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both"/>
            </w:pPr>
            <w:r w:rsidRPr="00B550DE">
              <w:t>итоговая аттестация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480640" w:rsidRDefault="005B75BA">
            <w:pPr>
              <w:shd w:val="clear" w:color="auto" w:fill="FFFFFF"/>
              <w:jc w:val="center"/>
            </w:pPr>
            <w:r w:rsidRPr="00480640">
              <w:t>предусмотрена</w:t>
            </w:r>
          </w:p>
        </w:tc>
      </w:tr>
    </w:tbl>
    <w:p w:rsidR="000130AB" w:rsidRPr="00B550DE" w:rsidRDefault="000130AB" w:rsidP="000130AB">
      <w:pPr>
        <w:sectPr w:rsidR="000130AB" w:rsidRPr="00B550DE" w:rsidSect="006200D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851" w:bottom="1134" w:left="1418" w:header="709" w:footer="709" w:gutter="0"/>
          <w:cols w:space="720"/>
          <w:titlePg/>
          <w:docGrid w:linePitch="326"/>
        </w:sectPr>
      </w:pPr>
    </w:p>
    <w:p w:rsidR="000130AB" w:rsidRPr="00B550DE" w:rsidRDefault="000130AB" w:rsidP="000130AB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 w:rsidRPr="00B550DE">
        <w:rPr>
          <w:b/>
          <w:caps/>
        </w:rPr>
        <w:lastRenderedPageBreak/>
        <w:t>3. Структура модуля</w:t>
      </w:r>
    </w:p>
    <w:p w:rsidR="000130AB" w:rsidRPr="00B550DE" w:rsidRDefault="000130AB" w:rsidP="000130AB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0130AB" w:rsidRPr="00B550DE" w:rsidRDefault="000130AB" w:rsidP="000130AB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B550DE">
        <w:rPr>
          <w:b/>
          <w:caps/>
        </w:rPr>
        <w:t>«</w:t>
      </w:r>
      <w:r w:rsidR="000037A2">
        <w:rPr>
          <w:b/>
          <w:caps/>
        </w:rPr>
        <w:t>МАТЕРИАЛЬНАЯ И ДУХОВНАЯ КУЛЬТУРА СТРАН ЗАПАДА И ВОСТОКА</w:t>
      </w:r>
      <w:r w:rsidRPr="00B550DE">
        <w:rPr>
          <w:b/>
          <w:caps/>
        </w:rPr>
        <w:t>»</w:t>
      </w:r>
    </w:p>
    <w:p w:rsidR="000130AB" w:rsidRPr="00B550DE" w:rsidRDefault="000130AB" w:rsidP="000130AB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130AB" w:rsidRPr="00B550DE" w:rsidTr="000130AB">
        <w:trPr>
          <w:trHeight w:val="30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Код</w:t>
            </w:r>
          </w:p>
        </w:tc>
        <w:tc>
          <w:tcPr>
            <w:tcW w:w="3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Дисциплина</w:t>
            </w: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Трудоемкость (час.)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Трудоемкость  (з.е.)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Порядок изучения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4120CC" w:rsidRDefault="000130AB">
            <w:pPr>
              <w:tabs>
                <w:tab w:val="left" w:pos="814"/>
              </w:tabs>
              <w:jc w:val="center"/>
            </w:pPr>
            <w:r w:rsidRPr="004120CC">
              <w:t>Образовательные результаты</w:t>
            </w:r>
          </w:p>
          <w:p w:rsidR="000130AB" w:rsidRPr="004120CC" w:rsidRDefault="000130AB">
            <w:pPr>
              <w:tabs>
                <w:tab w:val="left" w:pos="814"/>
              </w:tabs>
              <w:jc w:val="center"/>
            </w:pPr>
            <w:r w:rsidRPr="004120CC">
              <w:t>(код ОР)</w:t>
            </w:r>
          </w:p>
        </w:tc>
      </w:tr>
      <w:tr w:rsidR="000130AB" w:rsidRPr="00B550DE" w:rsidTr="000037A2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3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Всего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Контроль/</w:t>
            </w:r>
            <w:r w:rsidR="000130AB" w:rsidRPr="00B550DE">
              <w:t>Аттестация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</w:tr>
      <w:tr w:rsidR="000130AB" w:rsidRPr="00B550DE" w:rsidTr="000037A2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3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550DE">
              <w:t>Аудиторная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 xml:space="preserve">Контактная СР (в т.ч. </w:t>
            </w:r>
          </w:p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в ЭИОС)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</w:tr>
      <w:tr w:rsidR="000130AB" w:rsidRPr="00B550DE" w:rsidTr="000130AB">
        <w:tc>
          <w:tcPr>
            <w:tcW w:w="147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>
            <w:pPr>
              <w:numPr>
                <w:ilvl w:val="0"/>
                <w:numId w:val="8"/>
              </w:numPr>
              <w:tabs>
                <w:tab w:val="left" w:pos="600"/>
              </w:tabs>
              <w:rPr>
                <w:caps/>
              </w:rPr>
            </w:pPr>
            <w:r w:rsidRPr="00B550DE">
              <w:rPr>
                <w:caps/>
              </w:rPr>
              <w:t>Дисциплины, обязательные для изучения</w:t>
            </w:r>
          </w:p>
        </w:tc>
      </w:tr>
      <w:tr w:rsidR="000130AB" w:rsidRPr="00B550DE" w:rsidTr="00C109F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5B75BA">
            <w:r>
              <w:t>К.М.</w:t>
            </w:r>
            <w:r w:rsidR="000037A2">
              <w:t>15</w:t>
            </w:r>
            <w:r w:rsidR="000130AB" w:rsidRPr="00B550DE">
              <w:t>.01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 w:rsidP="000037A2">
            <w:r w:rsidRPr="00B550DE">
              <w:t xml:space="preserve"> </w:t>
            </w:r>
            <w:r w:rsidR="000037A2">
              <w:t>Сравнительная мифология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037A2">
            <w:pPr>
              <w:tabs>
                <w:tab w:val="left" w:pos="814"/>
              </w:tabs>
              <w:jc w:val="center"/>
            </w:pPr>
            <w: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037A2" w:rsidP="00C109F5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037A2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037A2">
            <w:pPr>
              <w:tabs>
                <w:tab w:val="left" w:pos="814"/>
              </w:tabs>
              <w:jc w:val="center"/>
            </w:pPr>
            <w: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AB" w:rsidRDefault="000037A2" w:rsidP="000037A2">
            <w:pPr>
              <w:tabs>
                <w:tab w:val="left" w:pos="814"/>
              </w:tabs>
              <w:jc w:val="center"/>
            </w:pPr>
            <w:r>
              <w:t>4</w:t>
            </w:r>
            <w:r w:rsidR="00D440A6">
              <w:t>/</w:t>
            </w:r>
          </w:p>
          <w:p w:rsidR="000037A2" w:rsidRPr="00B550DE" w:rsidRDefault="000037A2" w:rsidP="000037A2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037A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037A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  <w:r w:rsidR="000130AB" w:rsidRPr="00B550DE">
              <w:rPr>
                <w:caps/>
              </w:rPr>
              <w:t xml:space="preserve"> </w:t>
            </w:r>
            <w:r w:rsidR="00C109F5">
              <w:t>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560293" w:rsidRDefault="004120C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ОР. 1</w:t>
            </w:r>
          </w:p>
        </w:tc>
      </w:tr>
      <w:tr w:rsidR="000130AB" w:rsidRPr="00B550DE" w:rsidTr="00C109F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5B75BA">
            <w:r>
              <w:t>К.М.</w:t>
            </w:r>
            <w:r w:rsidR="000037A2">
              <w:t>15</w:t>
            </w:r>
            <w:r w:rsidR="000130AB" w:rsidRPr="00B550DE">
              <w:t>.02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037A2">
            <w:r>
              <w:t>Этническая история народов мира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037A2">
            <w:pPr>
              <w:tabs>
                <w:tab w:val="left" w:pos="814"/>
              </w:tabs>
              <w:jc w:val="center"/>
            </w:pPr>
            <w: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037A2">
            <w:pPr>
              <w:tabs>
                <w:tab w:val="left" w:pos="814"/>
              </w:tabs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037A2">
            <w:pPr>
              <w:tabs>
                <w:tab w:val="left" w:pos="814"/>
              </w:tabs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037A2">
            <w:pPr>
              <w:tabs>
                <w:tab w:val="left" w:pos="814"/>
              </w:tabs>
              <w:jc w:val="center"/>
            </w:pPr>
            <w: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F5" w:rsidRDefault="000037A2" w:rsidP="000037A2">
            <w:pPr>
              <w:tabs>
                <w:tab w:val="left" w:pos="814"/>
              </w:tabs>
              <w:jc w:val="center"/>
            </w:pPr>
            <w:r>
              <w:t>4</w:t>
            </w:r>
            <w:r w:rsidR="00D440A6">
              <w:t>/</w:t>
            </w:r>
          </w:p>
          <w:p w:rsidR="000037A2" w:rsidRPr="00B550DE" w:rsidRDefault="000037A2" w:rsidP="000037A2">
            <w:pPr>
              <w:tabs>
                <w:tab w:val="left" w:pos="814"/>
              </w:tabs>
              <w:jc w:val="center"/>
            </w:pPr>
            <w:r>
              <w:t>зачет с оценкой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037A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037A2" w:rsidP="00C109F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  <w:r w:rsidR="000130AB" w:rsidRPr="00B550DE">
              <w:rPr>
                <w:caps/>
              </w:rPr>
              <w:t xml:space="preserve"> </w:t>
            </w:r>
            <w:r w:rsidR="00C109F5">
              <w:t>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560293" w:rsidRDefault="004120C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ОР. 1</w:t>
            </w:r>
          </w:p>
        </w:tc>
      </w:tr>
      <w:tr w:rsidR="000130AB" w:rsidRPr="00B550DE" w:rsidTr="00C109F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5B75BA">
            <w:r>
              <w:t>К.М.</w:t>
            </w:r>
            <w:r w:rsidR="000037A2">
              <w:t>15</w:t>
            </w:r>
            <w:r w:rsidR="000130AB" w:rsidRPr="00B550DE">
              <w:t>.03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037A2" w:rsidP="005B75BA">
            <w:r>
              <w:t>Архетипы славянской культуры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037A2" w:rsidP="00C109F5">
            <w:pPr>
              <w:tabs>
                <w:tab w:val="left" w:pos="814"/>
              </w:tabs>
              <w:jc w:val="center"/>
            </w:pPr>
            <w: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037A2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037A2">
            <w:pPr>
              <w:tabs>
                <w:tab w:val="left" w:pos="814"/>
              </w:tabs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037A2">
            <w:pPr>
              <w:tabs>
                <w:tab w:val="left" w:pos="814"/>
              </w:tabs>
              <w:jc w:val="center"/>
            </w:pPr>
            <w: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F5" w:rsidRPr="00B550DE" w:rsidRDefault="000037A2" w:rsidP="000037A2">
            <w:pPr>
              <w:tabs>
                <w:tab w:val="left" w:pos="814"/>
              </w:tabs>
              <w:jc w:val="center"/>
            </w:pPr>
            <w:r>
              <w:t>Курсовой 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037A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037A2" w:rsidP="00C109F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  <w:r w:rsidR="00E82C6E" w:rsidRPr="00B550DE">
              <w:rPr>
                <w:caps/>
              </w:rPr>
              <w:t xml:space="preserve"> </w:t>
            </w:r>
            <w:r w:rsidR="00E82C6E">
              <w:t>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560293" w:rsidRDefault="004120CC" w:rsidP="004120C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ОР. 1</w:t>
            </w:r>
          </w:p>
        </w:tc>
      </w:tr>
      <w:tr w:rsidR="000130AB" w:rsidRPr="00B550DE" w:rsidTr="000130AB">
        <w:tc>
          <w:tcPr>
            <w:tcW w:w="147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B550DE">
              <w:rPr>
                <w:caps/>
              </w:rPr>
              <w:t xml:space="preserve">2. Дисциплины по выбору </w:t>
            </w:r>
          </w:p>
        </w:tc>
      </w:tr>
      <w:tr w:rsidR="000130AB" w:rsidRPr="00B550DE" w:rsidTr="000130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037A2">
            <w:pPr>
              <w:textAlignment w:val="baseline"/>
            </w:pPr>
            <w:r>
              <w:t>нет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pStyle w:val="af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37A2" w:rsidRPr="00B550DE" w:rsidTr="00D440A6">
        <w:tc>
          <w:tcPr>
            <w:tcW w:w="147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 w:rsidP="000037A2">
            <w:pPr>
              <w:pStyle w:val="af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Pr="000037A2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ПРАКТИКИ</w:t>
            </w:r>
          </w:p>
        </w:tc>
      </w:tr>
      <w:tr w:rsidR="000037A2" w:rsidRPr="00B550DE" w:rsidTr="000130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extAlignment w:val="baseline"/>
            </w:pPr>
            <w:r>
              <w:t>нет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pStyle w:val="af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37A2" w:rsidRPr="00B550DE" w:rsidTr="00D440A6">
        <w:tc>
          <w:tcPr>
            <w:tcW w:w="147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 w:rsidP="000037A2">
            <w:pPr>
              <w:pStyle w:val="af7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АТТЕСТАЦИЯ</w:t>
            </w:r>
          </w:p>
        </w:tc>
      </w:tr>
      <w:tr w:rsidR="000037A2" w:rsidRPr="004120CC" w:rsidTr="000130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км.15.04 (к)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extAlignment w:val="baseline"/>
            </w:pPr>
            <w:r>
              <w:t>Экзамены по модулю «</w:t>
            </w:r>
            <w:r w:rsidRPr="000037A2">
              <w:rPr>
                <w:szCs w:val="28"/>
              </w:rPr>
              <w:t>Материальная и духовная культура стран Запада и Востока</w:t>
            </w:r>
            <w:r>
              <w:t>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0037A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B550DE" w:rsidRDefault="0062573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 xml:space="preserve">4 </w:t>
            </w:r>
            <w:r>
              <w:t>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A2" w:rsidRPr="004120CC" w:rsidRDefault="004120CC" w:rsidP="004120CC">
            <w:pPr>
              <w:pStyle w:val="af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0CC">
              <w:rPr>
                <w:rFonts w:ascii="Times New Roman" w:hAnsi="Times New Roman"/>
                <w:caps/>
                <w:sz w:val="24"/>
                <w:szCs w:val="24"/>
              </w:rPr>
              <w:t>ОР. 1</w:t>
            </w:r>
          </w:p>
        </w:tc>
      </w:tr>
    </w:tbl>
    <w:p w:rsidR="000130AB" w:rsidRPr="00B550DE" w:rsidRDefault="000130AB" w:rsidP="000130AB">
      <w:pPr>
        <w:sectPr w:rsidR="000130AB" w:rsidRPr="00B550DE">
          <w:pgSz w:w="16838" w:h="11906" w:orient="landscape"/>
          <w:pgMar w:top="1134" w:right="851" w:bottom="1134" w:left="1418" w:header="709" w:footer="709" w:gutter="0"/>
          <w:cols w:space="720"/>
        </w:sectPr>
      </w:pPr>
    </w:p>
    <w:p w:rsidR="000130AB" w:rsidRPr="00B550DE" w:rsidRDefault="000130AB" w:rsidP="000130AB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B550DE">
        <w:rPr>
          <w:b/>
          <w:caps/>
        </w:rPr>
        <w:lastRenderedPageBreak/>
        <w:t>4. Методические указания для обучающихся</w:t>
      </w:r>
    </w:p>
    <w:p w:rsidR="000130AB" w:rsidRPr="00B550DE" w:rsidRDefault="000130AB" w:rsidP="000130AB">
      <w:pPr>
        <w:pStyle w:val="23"/>
        <w:spacing w:line="276" w:lineRule="auto"/>
        <w:ind w:left="0"/>
        <w:jc w:val="center"/>
        <w:rPr>
          <w:b/>
          <w:caps/>
        </w:rPr>
      </w:pPr>
      <w:r w:rsidRPr="00B550DE">
        <w:rPr>
          <w:b/>
          <w:caps/>
        </w:rPr>
        <w:t>по освоению Модуля</w:t>
      </w:r>
    </w:p>
    <w:p w:rsidR="000130AB" w:rsidRPr="00D440A6" w:rsidRDefault="000130AB" w:rsidP="000130AB">
      <w:pPr>
        <w:pStyle w:val="23"/>
        <w:spacing w:line="276" w:lineRule="auto"/>
        <w:ind w:left="0"/>
        <w:jc w:val="center"/>
        <w:rPr>
          <w:b/>
          <w:caps/>
        </w:rPr>
      </w:pPr>
    </w:p>
    <w:p w:rsidR="00D440A6" w:rsidRPr="00D440A6" w:rsidRDefault="00D440A6" w:rsidP="00D440A6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D440A6">
        <w:rPr>
          <w:rFonts w:ascii="Times New Roman" w:hAnsi="Times New Roman" w:cs="Times New Roman"/>
        </w:rPr>
        <w:t xml:space="preserve">Модуль предметной подготовки изучается студентами в соответствии с Федеральным государственным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D440A6" w:rsidRPr="00D440A6" w:rsidRDefault="00D440A6" w:rsidP="00D440A6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D440A6">
        <w:rPr>
          <w:rFonts w:ascii="Times New Roman" w:hAnsi="Times New Roman" w:cs="Times New Roman"/>
        </w:rPr>
        <w:t>Основными видами занятий являются лекции, семинары, самостоятельная работа сту</w:t>
      </w:r>
      <w:r w:rsidRPr="00D440A6">
        <w:rPr>
          <w:rFonts w:ascii="Times New Roman" w:hAnsi="Times New Roman" w:cs="Times New Roman"/>
        </w:rPr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готовят материал и выступают с докладами,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экзамены, выполняются курсовые проекты и контрольные работы.</w:t>
      </w:r>
    </w:p>
    <w:p w:rsidR="00D440A6" w:rsidRPr="00F478FB" w:rsidRDefault="00D440A6" w:rsidP="00D440A6">
      <w:pPr>
        <w:spacing w:line="276" w:lineRule="auto"/>
        <w:ind w:firstLine="708"/>
        <w:jc w:val="both"/>
      </w:pPr>
      <w:r w:rsidRPr="00F478FB">
        <w:t xml:space="preserve">При изучении событий и явлений </w:t>
      </w:r>
      <w:r w:rsidRPr="006F412C">
        <w:t>Материальн</w:t>
      </w:r>
      <w:r>
        <w:t>ой</w:t>
      </w:r>
      <w:r w:rsidRPr="006F412C">
        <w:t xml:space="preserve"> и духовн</w:t>
      </w:r>
      <w:r>
        <w:t>ой</w:t>
      </w:r>
      <w:r w:rsidRPr="006F412C">
        <w:t xml:space="preserve"> культур</w:t>
      </w:r>
      <w:r>
        <w:t>ы</w:t>
      </w:r>
      <w:r w:rsidRPr="006F412C">
        <w:t xml:space="preserve"> стран Запада и Востока </w:t>
      </w:r>
      <w:r w:rsidRPr="00F478FB">
        <w:t>рекомендуется польз</w:t>
      </w:r>
      <w:r>
        <w:t>оваться в первую очередь методами историзма,</w:t>
      </w:r>
      <w:r w:rsidRPr="00F478FB">
        <w:t xml:space="preserve">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</w:t>
      </w:r>
      <w:r>
        <w:t>обретенных при изучении дисциплины «Мировой исторический процесс» на 1-2 курсах  бакалавриата.</w:t>
      </w:r>
    </w:p>
    <w:p w:rsidR="00D440A6" w:rsidRPr="00F478FB" w:rsidRDefault="00D440A6" w:rsidP="00D440A6">
      <w:pPr>
        <w:spacing w:line="276" w:lineRule="auto"/>
        <w:ind w:firstLine="708"/>
        <w:jc w:val="both"/>
      </w:pPr>
      <w:r w:rsidRPr="00F478FB">
        <w:t xml:space="preserve"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</w:t>
      </w:r>
      <w:r>
        <w:t xml:space="preserve">Студентам предстоит подготовить в качестве учебного события интерактивные реконструкции фрагментов мира повседневности различных эпох и культур. </w:t>
      </w:r>
      <w:r w:rsidRPr="00F478FB">
        <w:t>Преподаватель организует проверку всех форм самостоятельной работы студентов.</w:t>
      </w:r>
    </w:p>
    <w:p w:rsidR="000130AB" w:rsidRPr="00B550DE" w:rsidRDefault="000130AB" w:rsidP="000130AB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</w:p>
    <w:p w:rsidR="000130AB" w:rsidRPr="00B550DE" w:rsidRDefault="000130AB" w:rsidP="000130AB">
      <w:pPr>
        <w:rPr>
          <w:b/>
          <w:caps/>
        </w:rPr>
      </w:pPr>
      <w:r w:rsidRPr="00B550DE">
        <w:rPr>
          <w:b/>
          <w:caps/>
        </w:rPr>
        <w:br w:type="page"/>
      </w:r>
    </w:p>
    <w:p w:rsidR="000130AB" w:rsidRPr="00B550DE" w:rsidRDefault="000130AB" w:rsidP="000130AB">
      <w:pPr>
        <w:pStyle w:val="23"/>
        <w:spacing w:line="276" w:lineRule="auto"/>
        <w:ind w:left="0"/>
        <w:jc w:val="center"/>
        <w:rPr>
          <w:b/>
          <w:caps/>
        </w:rPr>
      </w:pPr>
      <w:r w:rsidRPr="00B550DE">
        <w:rPr>
          <w:b/>
          <w:caps/>
        </w:rPr>
        <w:lastRenderedPageBreak/>
        <w:t>5.ПРОГРАММЫ ДИСЦИПЛИН МОДУЛЯ</w:t>
      </w:r>
    </w:p>
    <w:p w:rsidR="0062573D" w:rsidRPr="0062573D" w:rsidRDefault="0062573D" w:rsidP="0062573D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5.1. ПРОГРАММА ДИСЦИПЛИНЫ</w:t>
      </w:r>
    </w:p>
    <w:p w:rsidR="000130AB" w:rsidRDefault="000130AB" w:rsidP="000130A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A15D16">
        <w:rPr>
          <w:b/>
          <w:bCs/>
          <w:sz w:val="28"/>
          <w:szCs w:val="28"/>
        </w:rPr>
        <w:t>«</w:t>
      </w:r>
      <w:r w:rsidR="0062573D" w:rsidRPr="00A15D16">
        <w:rPr>
          <w:b/>
          <w:bCs/>
          <w:sz w:val="28"/>
          <w:szCs w:val="28"/>
        </w:rPr>
        <w:t>Сравнительная мифология</w:t>
      </w:r>
      <w:r w:rsidRPr="00A15D16">
        <w:rPr>
          <w:b/>
          <w:bCs/>
          <w:sz w:val="28"/>
          <w:szCs w:val="28"/>
        </w:rPr>
        <w:t>»</w:t>
      </w:r>
    </w:p>
    <w:p w:rsidR="00A15D16" w:rsidRPr="00A15D16" w:rsidRDefault="00A15D16" w:rsidP="000130A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D440A6" w:rsidRPr="00B550DE" w:rsidRDefault="00D440A6" w:rsidP="00D440A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1. Пояснительная записка</w:t>
      </w:r>
    </w:p>
    <w:p w:rsidR="00D440A6" w:rsidRDefault="00D440A6" w:rsidP="000130A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D440A6" w:rsidRPr="00014353" w:rsidRDefault="00D440A6" w:rsidP="00D440A6">
      <w:pPr>
        <w:spacing w:line="360" w:lineRule="auto"/>
        <w:ind w:firstLine="708"/>
        <w:jc w:val="both"/>
      </w:pPr>
      <w:r>
        <w:rPr>
          <w:bCs/>
        </w:rPr>
        <w:t xml:space="preserve">Дисциплина «Сравнительная мифология» </w:t>
      </w:r>
      <w:r w:rsidRPr="00014353">
        <w:rPr>
          <w:bCs/>
        </w:rPr>
        <w:t xml:space="preserve">является важной для </w:t>
      </w:r>
      <w:r>
        <w:rPr>
          <w:bCs/>
        </w:rPr>
        <w:t xml:space="preserve">формирования профессионального кругозора </w:t>
      </w:r>
      <w:r w:rsidRPr="00014353">
        <w:rPr>
          <w:bCs/>
        </w:rPr>
        <w:t>студент</w:t>
      </w:r>
      <w:r>
        <w:rPr>
          <w:bCs/>
        </w:rPr>
        <w:t>ов</w:t>
      </w:r>
      <w:r w:rsidRPr="00014353">
        <w:rPr>
          <w:bCs/>
        </w:rPr>
        <w:t>-историк</w:t>
      </w:r>
      <w:r>
        <w:rPr>
          <w:bCs/>
        </w:rPr>
        <w:t>ов.</w:t>
      </w:r>
      <w:r w:rsidRPr="00014353">
        <w:rPr>
          <w:bCs/>
        </w:rPr>
        <w:t xml:space="preserve"> Изучая </w:t>
      </w:r>
      <w:r>
        <w:rPr>
          <w:bCs/>
        </w:rPr>
        <w:t>и сравнивая мифологические комплексы, сложившиеся в течение исторического развития в различных культурах и цивилизациях, принципы мифологического мышления</w:t>
      </w:r>
      <w:r>
        <w:t>,</w:t>
      </w:r>
      <w:r w:rsidRPr="00014353">
        <w:t xml:space="preserve"> студент научится понимать</w:t>
      </w:r>
      <w:r w:rsidR="004120CC">
        <w:t>,</w:t>
      </w:r>
      <w:r>
        <w:t xml:space="preserve"> как мифология включает в себя исторически сложившиеся и максимально обобщенные формы социального опыта, трансформируемые общественным сознанием в образы иносказательной истории; сможет выделять мифологические архетипы и анализировать причины постоянного присутствия мифа в истории; </w:t>
      </w:r>
      <w:r w:rsidRPr="00014353">
        <w:t>применять методы ко</w:t>
      </w:r>
      <w:r>
        <w:t xml:space="preserve">мплексного анализа </w:t>
      </w:r>
      <w:r w:rsidRPr="00014353">
        <w:t>источников</w:t>
      </w:r>
      <w:r>
        <w:t xml:space="preserve"> разного характера</w:t>
      </w:r>
      <w:r w:rsidRPr="00014353">
        <w:t xml:space="preserve"> для объяснения исторических фактов</w:t>
      </w:r>
      <w:r>
        <w:t>, связанных с эволюцией мифологических представлений.</w:t>
      </w:r>
      <w:r w:rsidRPr="00014353">
        <w:t xml:space="preserve"> </w:t>
      </w:r>
    </w:p>
    <w:p w:rsidR="00D440A6" w:rsidRPr="00133D68" w:rsidRDefault="00D440A6" w:rsidP="00D440A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D440A6" w:rsidRPr="00133D68" w:rsidRDefault="00D440A6" w:rsidP="00D440A6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2. Место в структуре модуля</w:t>
      </w:r>
    </w:p>
    <w:p w:rsidR="00D440A6" w:rsidRPr="00955BE7" w:rsidRDefault="00D440A6" w:rsidP="00D440A6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</w:rPr>
      </w:pPr>
      <w:r w:rsidRPr="00955BE7">
        <w:t>Дисциплина «</w:t>
      </w:r>
      <w:r>
        <w:t>Сравнительная мифология</w:t>
      </w:r>
      <w:r w:rsidRPr="00955BE7">
        <w:t>» изучается на 4 курсе бакалавриата. Он</w:t>
      </w:r>
      <w:r>
        <w:t>а</w:t>
      </w:r>
      <w:r w:rsidRPr="00955BE7">
        <w:t xml:space="preserve"> </w:t>
      </w:r>
      <w:r w:rsidR="00A15D16">
        <w:t>предшествует изучению</w:t>
      </w:r>
      <w:r w:rsidRPr="00955BE7">
        <w:t xml:space="preserve"> дисциплин</w:t>
      </w:r>
      <w:r w:rsidR="00A15D16">
        <w:t>: «Этническая история народов мира», «Архетипы славянской культуры»,</w:t>
      </w:r>
      <w:r w:rsidRPr="00955BE7">
        <w:t xml:space="preserve"> что вполне целесообразно и оправдано, поскольку </w:t>
      </w:r>
      <w:r>
        <w:t>мир человека и в традиционном, и в современном обществе, его социальные практики тесно связаны с религиозно-мифологическим опытом и иносказательно отражаются в мифологических представлениях.</w:t>
      </w:r>
    </w:p>
    <w:p w:rsidR="00D440A6" w:rsidRDefault="00D440A6" w:rsidP="00D440A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3"/>
        </w:rPr>
      </w:pPr>
      <w:r w:rsidRPr="00955BE7">
        <w:rPr>
          <w:b/>
          <w:i/>
          <w:iCs/>
          <w:u w:val="single"/>
        </w:rPr>
        <w:t>Цель</w:t>
      </w:r>
      <w:r w:rsidRPr="00955BE7">
        <w:rPr>
          <w:b/>
          <w:bCs/>
          <w:i/>
          <w:iCs/>
          <w:u w:val="single"/>
        </w:rPr>
        <w:t xml:space="preserve"> </w:t>
      </w:r>
      <w:r w:rsidRPr="00955BE7">
        <w:rPr>
          <w:b/>
          <w:i/>
          <w:iCs/>
          <w:u w:val="single"/>
        </w:rPr>
        <w:t>дисциплины</w:t>
      </w:r>
      <w:r w:rsidRPr="00955BE7">
        <w:t xml:space="preserve"> </w:t>
      </w:r>
      <w:r w:rsidRPr="00955BE7">
        <w:rPr>
          <w:spacing w:val="3"/>
        </w:rPr>
        <w:t xml:space="preserve">– </w:t>
      </w:r>
      <w:r w:rsidR="0058641E">
        <w:rPr>
          <w:spacing w:val="3"/>
        </w:rPr>
        <w:t>с</w:t>
      </w:r>
      <w:r w:rsidRPr="00353EE9">
        <w:rPr>
          <w:spacing w:val="3"/>
        </w:rPr>
        <w:t>оздание условий для формирования у студентов целостного представления о мифе и мифологии как об одном из важнейших феноменов человеческой истории и культуры, деятельности творческого сознания с древнейших времен до наших дней</w:t>
      </w:r>
    </w:p>
    <w:p w:rsidR="00D440A6" w:rsidRPr="00955BE7" w:rsidRDefault="00D440A6" w:rsidP="00D440A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i/>
          <w:iCs/>
          <w:u w:val="single"/>
        </w:rPr>
      </w:pPr>
      <w:r w:rsidRPr="00955BE7">
        <w:rPr>
          <w:b/>
          <w:i/>
          <w:iCs/>
          <w:u w:val="single"/>
        </w:rPr>
        <w:t>Задачи дисциплины:</w:t>
      </w:r>
    </w:p>
    <w:p w:rsidR="00D440A6" w:rsidRPr="00D440A6" w:rsidRDefault="00D440A6" w:rsidP="00D440A6">
      <w:pPr>
        <w:pStyle w:val="af9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0A6">
        <w:rPr>
          <w:rFonts w:ascii="Times New Roman" w:hAnsi="Times New Roman" w:cs="Times New Roman"/>
          <w:sz w:val="24"/>
          <w:szCs w:val="24"/>
        </w:rPr>
        <w:t>ознаком</w:t>
      </w:r>
      <w:r w:rsidR="0058641E">
        <w:rPr>
          <w:rFonts w:ascii="Times New Roman" w:hAnsi="Times New Roman" w:cs="Times New Roman"/>
          <w:sz w:val="24"/>
          <w:szCs w:val="24"/>
        </w:rPr>
        <w:t>ить</w:t>
      </w:r>
      <w:r w:rsidRPr="00D440A6">
        <w:rPr>
          <w:rFonts w:ascii="Times New Roman" w:hAnsi="Times New Roman" w:cs="Times New Roman"/>
          <w:sz w:val="24"/>
          <w:szCs w:val="24"/>
        </w:rPr>
        <w:t xml:space="preserve"> студентов с различными сторонами и аспектами роли мифа в истории человечества и в современном мире;</w:t>
      </w:r>
    </w:p>
    <w:p w:rsidR="00D440A6" w:rsidRPr="00D440A6" w:rsidRDefault="00D440A6" w:rsidP="00D440A6">
      <w:pPr>
        <w:pStyle w:val="af9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0A6">
        <w:rPr>
          <w:rFonts w:ascii="Times New Roman" w:hAnsi="Times New Roman" w:cs="Times New Roman"/>
          <w:sz w:val="24"/>
          <w:szCs w:val="24"/>
        </w:rPr>
        <w:t xml:space="preserve"> рассмотре</w:t>
      </w:r>
      <w:r w:rsidR="0058641E">
        <w:rPr>
          <w:rFonts w:ascii="Times New Roman" w:hAnsi="Times New Roman" w:cs="Times New Roman"/>
          <w:sz w:val="24"/>
          <w:szCs w:val="24"/>
        </w:rPr>
        <w:t>ть</w:t>
      </w:r>
      <w:r w:rsidRPr="00D440A6">
        <w:rPr>
          <w:rFonts w:ascii="Times New Roman" w:hAnsi="Times New Roman" w:cs="Times New Roman"/>
          <w:sz w:val="24"/>
          <w:szCs w:val="24"/>
        </w:rPr>
        <w:t xml:space="preserve"> основны</w:t>
      </w:r>
      <w:r w:rsidR="0058641E">
        <w:rPr>
          <w:rFonts w:ascii="Times New Roman" w:hAnsi="Times New Roman" w:cs="Times New Roman"/>
          <w:sz w:val="24"/>
          <w:szCs w:val="24"/>
        </w:rPr>
        <w:t>е</w:t>
      </w:r>
      <w:r w:rsidRPr="00D440A6">
        <w:rPr>
          <w:rFonts w:ascii="Times New Roman" w:hAnsi="Times New Roman" w:cs="Times New Roman"/>
          <w:sz w:val="24"/>
          <w:szCs w:val="24"/>
        </w:rPr>
        <w:t xml:space="preserve"> принцип</w:t>
      </w:r>
      <w:r w:rsidR="0058641E">
        <w:rPr>
          <w:rFonts w:ascii="Times New Roman" w:hAnsi="Times New Roman" w:cs="Times New Roman"/>
          <w:sz w:val="24"/>
          <w:szCs w:val="24"/>
        </w:rPr>
        <w:t>ы</w:t>
      </w:r>
      <w:r w:rsidRPr="00D440A6">
        <w:rPr>
          <w:rFonts w:ascii="Times New Roman" w:hAnsi="Times New Roman" w:cs="Times New Roman"/>
          <w:sz w:val="24"/>
          <w:szCs w:val="24"/>
        </w:rPr>
        <w:t xml:space="preserve"> и специфик</w:t>
      </w:r>
      <w:r w:rsidR="0058641E">
        <w:rPr>
          <w:rFonts w:ascii="Times New Roman" w:hAnsi="Times New Roman" w:cs="Times New Roman"/>
          <w:sz w:val="24"/>
          <w:szCs w:val="24"/>
        </w:rPr>
        <w:t>у</w:t>
      </w:r>
      <w:r w:rsidRPr="00D440A6">
        <w:rPr>
          <w:rFonts w:ascii="Times New Roman" w:hAnsi="Times New Roman" w:cs="Times New Roman"/>
          <w:sz w:val="24"/>
          <w:szCs w:val="24"/>
        </w:rPr>
        <w:t xml:space="preserve"> мифологического сознания;</w:t>
      </w:r>
    </w:p>
    <w:p w:rsidR="00D440A6" w:rsidRPr="00D440A6" w:rsidRDefault="0058641E" w:rsidP="00D440A6">
      <w:pPr>
        <w:pStyle w:val="af9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формированию навыка анализа</w:t>
      </w:r>
      <w:r w:rsidRPr="00D440A6">
        <w:rPr>
          <w:rFonts w:ascii="Times New Roman" w:hAnsi="Times New Roman" w:cs="Times New Roman"/>
          <w:sz w:val="24"/>
          <w:szCs w:val="24"/>
        </w:rPr>
        <w:t xml:space="preserve"> </w:t>
      </w:r>
      <w:r w:rsidR="00D440A6" w:rsidRPr="00D440A6">
        <w:rPr>
          <w:rFonts w:ascii="Times New Roman" w:hAnsi="Times New Roman" w:cs="Times New Roman"/>
          <w:sz w:val="24"/>
          <w:szCs w:val="24"/>
        </w:rPr>
        <w:t>разнообразия мифологических картин мира и выявление связи мифологии и социального времени в различных исторических культурах; роли мифологии в возникновении рационального осмысления истории;</w:t>
      </w:r>
    </w:p>
    <w:p w:rsidR="00D440A6" w:rsidRPr="00D440A6" w:rsidRDefault="00D440A6" w:rsidP="00D440A6">
      <w:pPr>
        <w:pStyle w:val="af9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0A6">
        <w:rPr>
          <w:rFonts w:ascii="Times New Roman" w:hAnsi="Times New Roman" w:cs="Times New Roman"/>
          <w:sz w:val="24"/>
          <w:szCs w:val="24"/>
        </w:rPr>
        <w:lastRenderedPageBreak/>
        <w:t>ознаком</w:t>
      </w:r>
      <w:r w:rsidR="0058641E">
        <w:rPr>
          <w:rFonts w:ascii="Times New Roman" w:hAnsi="Times New Roman" w:cs="Times New Roman"/>
          <w:sz w:val="24"/>
          <w:szCs w:val="24"/>
        </w:rPr>
        <w:t>ить</w:t>
      </w:r>
      <w:r w:rsidRPr="00D440A6">
        <w:rPr>
          <w:rFonts w:ascii="Times New Roman" w:hAnsi="Times New Roman" w:cs="Times New Roman"/>
          <w:sz w:val="24"/>
          <w:szCs w:val="24"/>
        </w:rPr>
        <w:t xml:space="preserve"> с основными научными теориями и направлениями в области изучения мифа и мифологии;</w:t>
      </w:r>
    </w:p>
    <w:p w:rsidR="00D440A6" w:rsidRPr="00D440A6" w:rsidRDefault="00D440A6" w:rsidP="00D440A6">
      <w:pPr>
        <w:pStyle w:val="af9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0A6">
        <w:rPr>
          <w:rFonts w:ascii="Times New Roman" w:hAnsi="Times New Roman" w:cs="Times New Roman"/>
          <w:sz w:val="24"/>
          <w:szCs w:val="24"/>
        </w:rPr>
        <w:t>рассмотре</w:t>
      </w:r>
      <w:r w:rsidR="0058641E">
        <w:rPr>
          <w:rFonts w:ascii="Times New Roman" w:hAnsi="Times New Roman" w:cs="Times New Roman"/>
          <w:sz w:val="24"/>
          <w:szCs w:val="24"/>
        </w:rPr>
        <w:t>ть</w:t>
      </w:r>
      <w:r w:rsidRPr="00D440A6">
        <w:rPr>
          <w:rFonts w:ascii="Times New Roman" w:hAnsi="Times New Roman" w:cs="Times New Roman"/>
          <w:sz w:val="24"/>
          <w:szCs w:val="24"/>
        </w:rPr>
        <w:t xml:space="preserve"> роли мифов и мифологического сознания в современном обществе;</w:t>
      </w:r>
    </w:p>
    <w:p w:rsidR="00D440A6" w:rsidRPr="00D440A6" w:rsidRDefault="0058641E" w:rsidP="00D440A6">
      <w:pPr>
        <w:pStyle w:val="af9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440A6" w:rsidRPr="00D440A6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D440A6" w:rsidRPr="00D440A6">
        <w:rPr>
          <w:rFonts w:ascii="Times New Roman" w:hAnsi="Times New Roman" w:cs="Times New Roman"/>
          <w:sz w:val="24"/>
          <w:szCs w:val="24"/>
        </w:rPr>
        <w:t xml:space="preserve"> навык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440A6" w:rsidRPr="00D440A6">
        <w:rPr>
          <w:rFonts w:ascii="Times New Roman" w:hAnsi="Times New Roman" w:cs="Times New Roman"/>
          <w:sz w:val="24"/>
          <w:szCs w:val="24"/>
        </w:rPr>
        <w:t xml:space="preserve"> критического анализа нарративных и имагографических источников по мировой мифологии и выявления в них архетипических сюжетов и образов.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D440A6" w:rsidRDefault="000130AB" w:rsidP="00D440A6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4. Образовательные резуль</w:t>
      </w:r>
      <w:r w:rsidR="00D440A6">
        <w:rPr>
          <w:b/>
          <w:bCs/>
        </w:rPr>
        <w:t>таты</w:t>
      </w:r>
    </w:p>
    <w:p w:rsidR="00D440A6" w:rsidRDefault="00D440A6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D440A6" w:rsidRDefault="00D440A6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2B0172" w:rsidRPr="005775ED" w:rsidTr="00C6089D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72" w:rsidRPr="005775ED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775ED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72" w:rsidRPr="005775ED" w:rsidRDefault="002B0172" w:rsidP="00C74675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775ED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72" w:rsidRPr="005775ED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775ED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72" w:rsidRPr="005775ED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775ED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0172" w:rsidRPr="005775ED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775ED">
              <w:rPr>
                <w:rFonts w:ascii="Times New Roman CYR" w:hAnsi="Times New Roman CYR" w:cs="Times New Roman CYR"/>
              </w:rPr>
              <w:t xml:space="preserve">Код </w:t>
            </w:r>
          </w:p>
          <w:p w:rsidR="002B0172" w:rsidRPr="005775ED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775ED">
              <w:rPr>
                <w:rFonts w:ascii="Times New Roman CYR" w:hAnsi="Times New Roman CYR" w:cs="Times New Roman CYR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0172" w:rsidRPr="005775ED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775E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B0172" w:rsidRPr="00DB597C" w:rsidTr="00C6089D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0172" w:rsidRPr="005775ED" w:rsidRDefault="005775ED" w:rsidP="00C7467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0172" w:rsidRPr="005775ED" w:rsidRDefault="005775ED" w:rsidP="002B0172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5775ED">
              <w:rPr>
                <w:color w:val="000000"/>
              </w:rPr>
              <w:t>Демонстрирует знания и навыки анализа возникновения и развития материальной и духовной культуры стран Запада и Востока в исторической ретроспективе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72" w:rsidRPr="005775ED" w:rsidRDefault="005775ED" w:rsidP="00C7467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 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0172" w:rsidRPr="005775ED" w:rsidRDefault="005775ED" w:rsidP="00C74675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775ED">
              <w:t>Формирует представления о причинах и закономерностях существования мифа на всем протяжении человеческой истории и устойчивости мифологического сознания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0172" w:rsidRDefault="005775ED" w:rsidP="00C74675">
            <w:pPr>
              <w:autoSpaceDE w:val="0"/>
              <w:autoSpaceDN w:val="0"/>
              <w:adjustRightInd w:val="0"/>
            </w:pPr>
            <w:r>
              <w:t>УК. 5.1</w:t>
            </w:r>
          </w:p>
          <w:p w:rsidR="005775ED" w:rsidRPr="005775ED" w:rsidRDefault="005775ED" w:rsidP="00C74675">
            <w:pPr>
              <w:autoSpaceDE w:val="0"/>
              <w:autoSpaceDN w:val="0"/>
              <w:adjustRightInd w:val="0"/>
            </w:pPr>
            <w:r>
              <w:t>УК 5.2.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89D" w:rsidRDefault="00197C40" w:rsidP="00C6089D">
            <w:pPr>
              <w:autoSpaceDE w:val="0"/>
              <w:autoSpaceDN w:val="0"/>
              <w:adjustRightInd w:val="0"/>
            </w:pPr>
            <w:r w:rsidRPr="00C00916">
              <w:t>Герменевтический анализ текста</w:t>
            </w:r>
          </w:p>
          <w:p w:rsidR="00197C40" w:rsidRDefault="00197C40" w:rsidP="00C6089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00916">
              <w:rPr>
                <w:color w:val="000000"/>
              </w:rPr>
              <w:t>Устное сообщение на семинаре</w:t>
            </w:r>
          </w:p>
          <w:p w:rsidR="00197C40" w:rsidRDefault="00197C40" w:rsidP="00C6089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  <w:p w:rsidR="00197C40" w:rsidRDefault="00197C40" w:rsidP="00C6089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  <w:p w:rsidR="00197C40" w:rsidRDefault="00197C40" w:rsidP="00C6089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Тест </w:t>
            </w:r>
          </w:p>
          <w:p w:rsidR="00197C40" w:rsidRPr="00DB597C" w:rsidRDefault="00197C40" w:rsidP="00C6089D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Реферат</w:t>
            </w:r>
          </w:p>
        </w:tc>
      </w:tr>
    </w:tbl>
    <w:p w:rsidR="002B0172" w:rsidRDefault="002B0172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jc w:val="both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5. Содержание дисциплины</w:t>
      </w:r>
    </w:p>
    <w:p w:rsidR="000130AB" w:rsidRDefault="000130AB" w:rsidP="000130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550DE">
        <w:rPr>
          <w:bCs/>
          <w:i/>
        </w:rPr>
        <w:t xml:space="preserve">5.1. Тематический план </w:t>
      </w:r>
    </w:p>
    <w:tbl>
      <w:tblPr>
        <w:tblpPr w:leftFromText="180" w:rightFromText="180" w:vertAnchor="text" w:horzAnchor="margin" w:tblpXSpec="center" w:tblpY="184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900"/>
        <w:gridCol w:w="15"/>
        <w:gridCol w:w="43"/>
        <w:gridCol w:w="884"/>
        <w:gridCol w:w="1276"/>
        <w:gridCol w:w="817"/>
        <w:gridCol w:w="709"/>
        <w:gridCol w:w="1134"/>
        <w:gridCol w:w="33"/>
      </w:tblGrid>
      <w:tr w:rsidR="00A15D16" w:rsidRPr="005775ED" w:rsidTr="005775ED">
        <w:trPr>
          <w:trHeight w:val="165"/>
        </w:trPr>
        <w:tc>
          <w:tcPr>
            <w:tcW w:w="4395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5ED">
              <w:t>Наименование темы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</w:pPr>
            <w:r w:rsidRPr="005775ED">
              <w:t>Контактная работа</w:t>
            </w: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75ED">
              <w:t>Самостоятельная работа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75ED">
              <w:t>Контроль</w:t>
            </w:r>
          </w:p>
        </w:tc>
        <w:tc>
          <w:tcPr>
            <w:tcW w:w="11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75ED">
              <w:t>Всего часов по дисциплине</w:t>
            </w:r>
          </w:p>
        </w:tc>
      </w:tr>
      <w:tr w:rsidR="00A15D16" w:rsidRPr="005775ED" w:rsidTr="005775ED">
        <w:trPr>
          <w:trHeight w:val="315"/>
        </w:trPr>
        <w:tc>
          <w:tcPr>
            <w:tcW w:w="4395" w:type="dxa"/>
            <w:vMerge/>
            <w:tcBorders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75ED">
              <w:t>Аудиторная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75ED">
              <w:t>Контактная СР (в том числе в ЭОС)</w:t>
            </w:r>
          </w:p>
        </w:tc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7" w:type="dxa"/>
            <w:gridSpan w:val="2"/>
            <w:vMerge/>
            <w:tcBorders>
              <w:lef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15D16" w:rsidRPr="005775ED" w:rsidTr="005775ED">
        <w:trPr>
          <w:gridAfter w:val="1"/>
          <w:wAfter w:w="33" w:type="dxa"/>
          <w:trHeight w:val="780"/>
        </w:trPr>
        <w:tc>
          <w:tcPr>
            <w:tcW w:w="439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75ED">
              <w:t>Лекции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75ED">
              <w:t>Семинары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15D16" w:rsidRPr="005775ED" w:rsidTr="00EF1413">
        <w:trPr>
          <w:trHeight w:val="1114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</w:pPr>
            <w:r w:rsidRPr="005775ED">
              <w:rPr>
                <w:b/>
              </w:rPr>
              <w:t>Раздел 1. Введение в феноменологию мифа. Сравнительная мифология как наука</w:t>
            </w:r>
          </w:p>
        </w:tc>
        <w:tc>
          <w:tcPr>
            <w:tcW w:w="9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15D16" w:rsidRPr="005775ED" w:rsidTr="005775ED">
        <w:trPr>
          <w:trHeight w:val="639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jc w:val="both"/>
            </w:pPr>
            <w:r w:rsidRPr="005775ED">
              <w:t xml:space="preserve">Тема 1.1. </w:t>
            </w:r>
            <w:r w:rsidRPr="005775ED">
              <w:rPr>
                <w:color w:val="000000"/>
              </w:rPr>
              <w:t>Феноменология мифа. Определение, предмет и источники науки «сравнительная мифология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</w:tr>
      <w:tr w:rsidR="00A15D16" w:rsidRPr="005775ED" w:rsidTr="005775ED">
        <w:trPr>
          <w:trHeight w:val="698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75ED">
              <w:lastRenderedPageBreak/>
              <w:t>Тема 1.2. Мифология в системе культуры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A15D16" w:rsidRPr="005775ED" w:rsidTr="005775ED">
        <w:trPr>
          <w:trHeight w:val="690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775ED">
              <w:rPr>
                <w:b/>
              </w:rPr>
              <w:t>Раздел 2. Функции мифа и основные черты мифологического мышления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15D16" w:rsidRPr="005775ED" w:rsidTr="005775ED">
        <w:trPr>
          <w:trHeight w:val="38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75ED">
              <w:t>Тема 2.1. Функции мифа и их реализация в различных мифологиях. Мифы и их функции в обрядово-ритуальных практиках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</w:tr>
      <w:tr w:rsidR="00A15D16" w:rsidRPr="005775ED" w:rsidTr="005775ED">
        <w:trPr>
          <w:trHeight w:val="348"/>
        </w:trPr>
        <w:tc>
          <w:tcPr>
            <w:tcW w:w="439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75ED">
              <w:t>Тема 2.2. Проблематизация рационалистического и мифологического типов мышления. Специфика мифологического мышления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A15D16" w:rsidRPr="005775ED" w:rsidTr="005775ED">
        <w:trPr>
          <w:trHeight w:val="543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775ED">
              <w:rPr>
                <w:b/>
              </w:rPr>
              <w:t>Раздел 3. Структура мифологического космоса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A15D16" w:rsidRPr="005775ED" w:rsidTr="005775ED">
        <w:trPr>
          <w:trHeight w:val="679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5ED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 w:rsidRPr="005775ED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мифологического космоса и понятия, обслуживающие ее. Мифологический хронотоп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</w:tr>
      <w:tr w:rsidR="00A15D16" w:rsidRPr="005775ED" w:rsidTr="005775ED">
        <w:trPr>
          <w:trHeight w:val="590"/>
        </w:trPr>
        <w:tc>
          <w:tcPr>
            <w:tcW w:w="439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5D16" w:rsidRPr="005775ED" w:rsidRDefault="00A15D16" w:rsidP="00A15D16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5ED">
              <w:rPr>
                <w:rFonts w:ascii="Times New Roman" w:hAnsi="Times New Roman"/>
                <w:sz w:val="24"/>
                <w:szCs w:val="24"/>
              </w:rPr>
              <w:t>Тема 3.2. Мифологический хронотоп: Три времени и пространство мифа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</w:tr>
      <w:tr w:rsidR="00A15D16" w:rsidRPr="005775ED" w:rsidTr="005775ED">
        <w:trPr>
          <w:trHeight w:val="91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775ED">
              <w:rPr>
                <w:b/>
              </w:rPr>
              <w:t>Раздел 4. Модели мифологического космоса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A15D16" w:rsidRPr="005775ED" w:rsidTr="005775ED">
        <w:trPr>
          <w:trHeight w:val="37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jc w:val="both"/>
            </w:pPr>
            <w:r w:rsidRPr="005775ED">
              <w:t>Тема 4.1. Пять моделей мифологического космоса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A15D16" w:rsidRPr="005775ED" w:rsidTr="005775ED">
        <w:trPr>
          <w:trHeight w:val="36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jc w:val="both"/>
            </w:pPr>
            <w:r w:rsidRPr="005775ED">
              <w:t>Тема 4.2. Способы классификации мифов. Виды и типы мифов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A15D16" w:rsidRPr="005775ED" w:rsidTr="005775ED">
        <w:trPr>
          <w:trHeight w:val="595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775ED">
              <w:rPr>
                <w:b/>
              </w:rPr>
              <w:t>Раздел 5. Историография мифа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A15D16" w:rsidRPr="005775ED" w:rsidTr="005775ED">
        <w:trPr>
          <w:trHeight w:val="34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jc w:val="both"/>
            </w:pPr>
            <w:r w:rsidRPr="005775ED">
              <w:t>Тема 5.1. Античная мифография. Три уровня средневековой мифологии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A15D16" w:rsidRPr="005775ED" w:rsidTr="005775ED">
        <w:trPr>
          <w:trHeight w:val="39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jc w:val="both"/>
            </w:pPr>
            <w:r w:rsidRPr="005775ED">
              <w:t>Тема 5.2. Трактовка мифологии в эпоху Возрождения. Новое время и эпоха Просвещения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A15D16" w:rsidRPr="005775ED" w:rsidTr="005775ED">
        <w:trPr>
          <w:trHeight w:val="40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jc w:val="both"/>
            </w:pPr>
            <w:r w:rsidRPr="005775ED">
              <w:t>Тема 5.3. Изучение мифа в XIX-XXI вв.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A15D16" w:rsidRPr="005775ED" w:rsidTr="005775ED">
        <w:trPr>
          <w:trHeight w:val="945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775ED">
              <w:rPr>
                <w:b/>
              </w:rPr>
              <w:t>Раздел 6. Основные мифологические мотивы и сюжеты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A15D16" w:rsidRPr="005775ED" w:rsidTr="005775ED">
        <w:trPr>
          <w:trHeight w:val="61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75ED">
              <w:t>Тема 6.1. Основные мифологические оппозиции. Мотивы, связанные с периодической гибелью и возрождением мира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11</w:t>
            </w:r>
          </w:p>
        </w:tc>
      </w:tr>
      <w:tr w:rsidR="00A15D16" w:rsidRPr="005775ED" w:rsidTr="005775ED">
        <w:trPr>
          <w:trHeight w:val="675"/>
        </w:trPr>
        <w:tc>
          <w:tcPr>
            <w:tcW w:w="439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5D16" w:rsidRPr="005775ED" w:rsidRDefault="00A15D16" w:rsidP="00A15D16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775ED">
              <w:rPr>
                <w:rFonts w:ascii="Times New Roman" w:hAnsi="Times New Roman"/>
                <w:sz w:val="24"/>
                <w:szCs w:val="24"/>
              </w:rPr>
              <w:t>Тема 6.2. Метаморфозы и оборотничество в мифологии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A15D16" w:rsidRPr="005775ED" w:rsidTr="005775ED">
        <w:trPr>
          <w:trHeight w:val="595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775ED">
              <w:rPr>
                <w:b/>
              </w:rPr>
              <w:t>Раздел 7. Основные мифологические образы и персонажи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A15D16" w:rsidRPr="005775ED" w:rsidTr="005775ED">
        <w:trPr>
          <w:trHeight w:val="330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75ED">
              <w:t xml:space="preserve">Тема 7.1. Важнейшие части космоса и основные стихии в мифе. Основные </w:t>
            </w:r>
            <w:r w:rsidRPr="005775ED">
              <w:lastRenderedPageBreak/>
              <w:t>типы мифологических персонажей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A15D16" w:rsidRPr="00955BE7" w:rsidTr="005775ED"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775ED"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775ED">
              <w:rPr>
                <w:b/>
              </w:rPr>
              <w:t>4</w:t>
            </w:r>
          </w:p>
        </w:tc>
        <w:tc>
          <w:tcPr>
            <w:tcW w:w="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775ED"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775ED">
              <w:rPr>
                <w:b/>
              </w:rPr>
              <w:t>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D16" w:rsidRPr="005775ED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775ED">
              <w:rPr>
                <w:b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5D16" w:rsidRPr="005775ED" w:rsidRDefault="005775ED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5D16" w:rsidRPr="00A15D16" w:rsidRDefault="00A15D16" w:rsidP="00A15D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775ED">
              <w:rPr>
                <w:b/>
              </w:rPr>
              <w:t>108</w:t>
            </w:r>
          </w:p>
        </w:tc>
      </w:tr>
    </w:tbl>
    <w:p w:rsidR="00D440A6" w:rsidRDefault="00D440A6" w:rsidP="000130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D440A6" w:rsidRPr="00B470E4" w:rsidRDefault="00D440A6" w:rsidP="00D440A6">
      <w:pPr>
        <w:spacing w:line="276" w:lineRule="auto"/>
        <w:ind w:firstLine="17"/>
        <w:rPr>
          <w:color w:val="000000"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  <w:r>
        <w:rPr>
          <w:bCs/>
          <w:i/>
        </w:rPr>
        <w:t>:</w:t>
      </w:r>
      <w:r w:rsidRPr="00DF0C83">
        <w:rPr>
          <w:bCs/>
        </w:rPr>
        <w:t xml:space="preserve"> </w:t>
      </w:r>
      <w:r w:rsidRPr="00FC710B">
        <w:rPr>
          <w:bCs/>
        </w:rPr>
        <w:t>работа в группах, дискуссия, деловые игры, а</w:t>
      </w:r>
      <w:r w:rsidRPr="00FC710B">
        <w:t>налитическая работа с источниками и научной литературой, подготовка доклад</w:t>
      </w:r>
      <w:r w:rsidR="00EF1413">
        <w:t>ов</w:t>
      </w:r>
      <w:r w:rsidRPr="00FC710B">
        <w:t xml:space="preserve"> и презентаци</w:t>
      </w:r>
      <w:r w:rsidR="00EF1413">
        <w:t>й</w:t>
      </w:r>
      <w:r w:rsidRPr="00FC710B">
        <w:t>, тестирование</w:t>
      </w:r>
      <w:r>
        <w:rPr>
          <w:color w:val="000000"/>
        </w:rPr>
        <w:t>.</w:t>
      </w:r>
    </w:p>
    <w:p w:rsidR="000130AB" w:rsidRPr="00B550DE" w:rsidRDefault="000130AB" w:rsidP="000130AB">
      <w:pPr>
        <w:rPr>
          <w:b/>
          <w:bCs/>
        </w:rPr>
      </w:pPr>
    </w:p>
    <w:p w:rsidR="000130AB" w:rsidRDefault="000130AB" w:rsidP="000130AB">
      <w:pPr>
        <w:jc w:val="center"/>
        <w:rPr>
          <w:b/>
          <w:bCs/>
        </w:rPr>
      </w:pPr>
      <w:r w:rsidRPr="00B550DE">
        <w:rPr>
          <w:b/>
          <w:bCs/>
        </w:rPr>
        <w:t xml:space="preserve">6. </w:t>
      </w:r>
      <w:r w:rsidR="00DF56AE">
        <w:rPr>
          <w:b/>
          <w:bCs/>
        </w:rPr>
        <w:t>Рейтинг-план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8"/>
        <w:gridCol w:w="1179"/>
        <w:gridCol w:w="1786"/>
        <w:gridCol w:w="2058"/>
        <w:gridCol w:w="1135"/>
        <w:gridCol w:w="1102"/>
        <w:gridCol w:w="829"/>
        <w:gridCol w:w="793"/>
      </w:tblGrid>
      <w:tr w:rsidR="00D440A6" w:rsidRPr="00C00916" w:rsidTr="00C00916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00916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00916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00916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00916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0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00916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00916">
              <w:rPr>
                <w:sz w:val="22"/>
                <w:szCs w:val="22"/>
              </w:rPr>
              <w:t>Балл за конкретное задание (</w:t>
            </w:r>
            <w:r w:rsidRPr="00C00916">
              <w:rPr>
                <w:sz w:val="22"/>
                <w:szCs w:val="22"/>
                <w:lang w:val="en-US"/>
              </w:rPr>
              <w:t>min</w:t>
            </w:r>
            <w:r w:rsidRPr="00C00916">
              <w:rPr>
                <w:sz w:val="22"/>
                <w:szCs w:val="22"/>
              </w:rPr>
              <w:t>-</w:t>
            </w:r>
            <w:r w:rsidRPr="00C00916">
              <w:rPr>
                <w:sz w:val="22"/>
                <w:szCs w:val="22"/>
                <w:lang w:val="en-US"/>
              </w:rPr>
              <w:t>max</w:t>
            </w:r>
            <w:r w:rsidRPr="00C00916">
              <w:rPr>
                <w:sz w:val="22"/>
                <w:szCs w:val="22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00916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00916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D440A6" w:rsidRPr="00C00916" w:rsidTr="00C00916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00916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00916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D440A6" w:rsidRPr="00C00916" w:rsidTr="00C0091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both"/>
            </w:pPr>
            <w:r w:rsidRPr="00C00916">
              <w:t>3.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C00916" w:rsidP="00D440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ОР.1</w:t>
            </w:r>
            <w:r w:rsidR="00D440A6" w:rsidRPr="00C00916">
              <w:rPr>
                <w:color w:val="000000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Герменевтический анализ текста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Индикаторы оценки герменевтического анализа текста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24</w:t>
            </w:r>
          </w:p>
        </w:tc>
      </w:tr>
      <w:tr w:rsidR="00D440A6" w:rsidRPr="00C00916" w:rsidTr="00C0091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both"/>
            </w:pPr>
            <w:r w:rsidRPr="00C00916">
              <w:t>4.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197C40" w:rsidP="00D440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ОР.1-1-2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0916">
              <w:rPr>
                <w:color w:val="000000"/>
              </w:rPr>
              <w:t>Устное сообщение на семинаре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Индикаторы оценки устного сообщения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45422B" w:rsidP="00D440A6">
            <w:pPr>
              <w:autoSpaceDE w:val="0"/>
              <w:autoSpaceDN w:val="0"/>
              <w:adjustRightInd w:val="0"/>
              <w:jc w:val="center"/>
            </w:pPr>
            <w:r>
              <w:t>4-6,67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45422B" w:rsidP="00D440A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0A6" w:rsidRPr="00C00916" w:rsidRDefault="00C00916" w:rsidP="00D440A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0A6" w:rsidRPr="00C00916" w:rsidRDefault="00C00916" w:rsidP="00D440A6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D440A6" w:rsidRPr="00C00916" w:rsidTr="00C0091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both"/>
            </w:pPr>
            <w:r w:rsidRPr="00C00916">
              <w:t>5.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C00916" w:rsidP="00D440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ОР.1</w:t>
            </w:r>
            <w:r w:rsidR="00197C40">
              <w:rPr>
                <w:color w:val="000000"/>
              </w:rPr>
              <w:t>-1-3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0916">
              <w:rPr>
                <w:color w:val="000000"/>
              </w:rPr>
              <w:t>Выступление с докладом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Индикаторы оценки доклада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6-11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11</w:t>
            </w:r>
          </w:p>
        </w:tc>
      </w:tr>
      <w:tr w:rsidR="00D440A6" w:rsidRPr="00C00916" w:rsidTr="00C0091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both"/>
            </w:pPr>
            <w:r w:rsidRPr="00C00916">
              <w:t>6.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C00916" w:rsidP="00D440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ОР.1</w:t>
            </w:r>
            <w:r w:rsidR="00197C40">
              <w:rPr>
                <w:color w:val="000000"/>
              </w:rPr>
              <w:t>-1-4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0916">
              <w:rPr>
                <w:color w:val="000000"/>
              </w:rPr>
              <w:t>Написание эссе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Индикаторы оценки эссе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3-7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7</w:t>
            </w:r>
          </w:p>
        </w:tc>
      </w:tr>
      <w:tr w:rsidR="00D440A6" w:rsidRPr="00C00916" w:rsidTr="00C0091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both"/>
            </w:pPr>
            <w:r w:rsidRPr="00C00916">
              <w:t>7.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0916">
              <w:rPr>
                <w:color w:val="000000"/>
              </w:rPr>
              <w:t>ОР.1</w:t>
            </w:r>
            <w:r w:rsidR="00197C40">
              <w:rPr>
                <w:color w:val="000000"/>
              </w:rPr>
              <w:t>-1-5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D2BD1" w:rsidP="0045422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 (итоговый</w:t>
            </w:r>
            <w:r w:rsidR="00D440A6" w:rsidRPr="00C00916">
              <w:rPr>
                <w:color w:val="000000"/>
              </w:rPr>
              <w:t>)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Тестирование в ЭОС (индикаторы оценки тестирования)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45422B" w:rsidP="00D440A6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  <w:p w:rsidR="00D440A6" w:rsidRPr="00C00916" w:rsidRDefault="0045422B" w:rsidP="00D440A6">
            <w:pPr>
              <w:autoSpaceDE w:val="0"/>
              <w:autoSpaceDN w:val="0"/>
              <w:adjustRightInd w:val="0"/>
              <w:jc w:val="center"/>
            </w:pPr>
            <w:r>
              <w:t>(балл за вопрос 0,4-0,6</w:t>
            </w:r>
            <w:r w:rsidR="00D440A6" w:rsidRPr="00C00916">
              <w:t>)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45422B" w:rsidP="004542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440A6" w:rsidRPr="00C00916">
              <w:t>тест</w:t>
            </w:r>
            <w:r>
              <w:t xml:space="preserve"> (20 вопросов)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12</w:t>
            </w:r>
          </w:p>
        </w:tc>
      </w:tr>
      <w:tr w:rsidR="00D440A6" w:rsidRPr="00C00916" w:rsidTr="00C0091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both"/>
            </w:pPr>
            <w:r w:rsidRPr="00C00916">
              <w:t>8.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C00916" w:rsidP="00D440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ОР.1</w:t>
            </w:r>
            <w:r w:rsidR="00197C40">
              <w:rPr>
                <w:color w:val="000000"/>
              </w:rPr>
              <w:t>-1-6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C00916" w:rsidP="00D440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0916">
              <w:rPr>
                <w:color w:val="000000"/>
              </w:rPr>
              <w:t>Реферат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C00916">
            <w:pPr>
              <w:autoSpaceDE w:val="0"/>
              <w:autoSpaceDN w:val="0"/>
              <w:adjustRightInd w:val="0"/>
              <w:jc w:val="center"/>
            </w:pPr>
            <w:r w:rsidRPr="00C00916">
              <w:t xml:space="preserve">Индикаторы оценки анализа </w:t>
            </w:r>
            <w:r w:rsidR="00C00916" w:rsidRPr="00C00916">
              <w:t>реферат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C00916" w:rsidP="00D440A6">
            <w:pPr>
              <w:autoSpaceDE w:val="0"/>
              <w:autoSpaceDN w:val="0"/>
              <w:adjustRightInd w:val="0"/>
              <w:jc w:val="center"/>
            </w:pPr>
            <w:r>
              <w:t>20-46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</w:pPr>
            <w:r w:rsidRPr="00C00916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0A6" w:rsidRPr="00C00916" w:rsidRDefault="00C00916" w:rsidP="00D440A6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0A6" w:rsidRPr="00C00916" w:rsidRDefault="00C00916" w:rsidP="00D440A6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</w:tr>
      <w:tr w:rsidR="00D440A6" w:rsidRPr="00420CEC" w:rsidTr="00C0091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00916">
              <w:rPr>
                <w:b/>
                <w:color w:val="000000"/>
              </w:rPr>
              <w:t>Итого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0916">
              <w:rPr>
                <w:b/>
              </w:rPr>
              <w:t>19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0A6" w:rsidRPr="00C00916" w:rsidRDefault="00D440A6" w:rsidP="00D440A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0916">
              <w:rPr>
                <w:b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0A6" w:rsidRPr="00BD14DB" w:rsidRDefault="00D440A6" w:rsidP="00D440A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0916">
              <w:rPr>
                <w:b/>
              </w:rPr>
              <w:t>100</w:t>
            </w:r>
          </w:p>
        </w:tc>
      </w:tr>
    </w:tbl>
    <w:p w:rsidR="00D440A6" w:rsidRPr="00B550DE" w:rsidRDefault="00D440A6" w:rsidP="000130AB">
      <w:pPr>
        <w:jc w:val="center"/>
        <w:rPr>
          <w:b/>
          <w:bCs/>
        </w:rPr>
      </w:pPr>
    </w:p>
    <w:p w:rsidR="000130AB" w:rsidRPr="00B550DE" w:rsidRDefault="000130AB" w:rsidP="000130AB">
      <w:pPr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7. Учебно-методическое и информационное обеспечение</w:t>
      </w:r>
    </w:p>
    <w:p w:rsidR="000130AB" w:rsidRPr="00B550DE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B550DE">
        <w:rPr>
          <w:bCs/>
          <w:i/>
        </w:rPr>
        <w:t xml:space="preserve">7.1. </w:t>
      </w:r>
      <w:r w:rsidRPr="00B550DE">
        <w:rPr>
          <w:bCs/>
          <w:i/>
          <w:iCs/>
        </w:rPr>
        <w:t>Основная литература</w:t>
      </w:r>
    </w:p>
    <w:p w:rsidR="000130AB" w:rsidRPr="00B550DE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550DE">
        <w:t>1.</w:t>
      </w:r>
      <w:r w:rsidRPr="00B550DE">
        <w:tab/>
      </w:r>
      <w:r w:rsidR="001D70F7">
        <w:t>Веллей Патеркул, Римс</w:t>
      </w:r>
      <w:r w:rsidR="00197C40">
        <w:t>кая история /  Веллей Патеркул /</w:t>
      </w:r>
      <w:r w:rsidR="001D70F7">
        <w:t xml:space="preserve"> пер. А.И. Неми</w:t>
      </w:r>
      <w:r w:rsidR="00197C40">
        <w:t>ровский, М.Ф. Дашкова. - Москва</w:t>
      </w:r>
      <w:r w:rsidR="001D70F7">
        <w:t xml:space="preserve">: Директ-Медиа, 2011. - 265 с. - Библиогр. в кн. - [Электронный ресурс]. - URL: </w:t>
      </w:r>
      <w:hyperlink r:id="rId18" w:history="1">
        <w:r w:rsidR="001D70F7">
          <w:rPr>
            <w:rStyle w:val="a3"/>
          </w:rPr>
          <w:t>http://biblioclub.ru/index.php?page=book&amp;id=40469</w:t>
        </w:r>
      </w:hyperlink>
      <w:r w:rsidR="001D70F7">
        <w:t xml:space="preserve"> (04.07.2019).</w:t>
      </w:r>
    </w:p>
    <w:p w:rsidR="000130AB" w:rsidRPr="00B550DE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550DE">
        <w:t>2.</w:t>
      </w:r>
      <w:r w:rsidRPr="00B550DE">
        <w:tab/>
      </w:r>
      <w:r w:rsidR="0058641E">
        <w:t xml:space="preserve">Шеппинг </w:t>
      </w:r>
      <w:r w:rsidR="001D70F7">
        <w:t xml:space="preserve"> Д.О. Мифы славянского язычества : историко-документальное издание / </w:t>
      </w:r>
      <w:r w:rsidR="00197C40">
        <w:t>Репр. изд. 1849 г. - Москва</w:t>
      </w:r>
      <w:r w:rsidR="001D70F7">
        <w:t xml:space="preserve">: Директ-Медиа, 2014. - 218 с. - [Электронный ресурс]. - URL: </w:t>
      </w:r>
      <w:hyperlink r:id="rId19" w:history="1">
        <w:r w:rsidR="001D70F7">
          <w:rPr>
            <w:rStyle w:val="a3"/>
          </w:rPr>
          <w:t>http://biblioclub.ru/index.php?page=book&amp;id=70683</w:t>
        </w:r>
      </w:hyperlink>
      <w:r w:rsidR="001D70F7">
        <w:t xml:space="preserve"> (04.07.2019).</w:t>
      </w:r>
    </w:p>
    <w:p w:rsidR="000130AB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550DE">
        <w:t xml:space="preserve">3. </w:t>
      </w:r>
      <w:r w:rsidR="00197C40">
        <w:t>Жупикова Е.Ф. Е.</w:t>
      </w:r>
      <w:r w:rsidR="0078540E">
        <w:t xml:space="preserve">П. </w:t>
      </w:r>
      <w:r w:rsidR="00197C40">
        <w:t>Дурново (Эфрон). История и мифы</w:t>
      </w:r>
      <w:r w:rsidR="0078540E">
        <w:t>: моног</w:t>
      </w:r>
      <w:r w:rsidR="00197C40">
        <w:t>рафия. - Москва</w:t>
      </w:r>
      <w:r w:rsidR="0078540E">
        <w:t xml:space="preserve">: Прометей, 2012. - 350 с. - [Электронный ресурс]. - URL: </w:t>
      </w:r>
      <w:hyperlink r:id="rId20" w:history="1">
        <w:r w:rsidR="0078540E">
          <w:rPr>
            <w:rStyle w:val="a3"/>
          </w:rPr>
          <w:t>http://biblioclub.ru/index.php?page=book&amp;id=212772</w:t>
        </w:r>
      </w:hyperlink>
      <w:r w:rsidR="0078540E">
        <w:t xml:space="preserve"> (04.07.2019).</w:t>
      </w:r>
    </w:p>
    <w:p w:rsidR="0078540E" w:rsidRDefault="00197C40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4. Кун</w:t>
      </w:r>
      <w:r w:rsidR="0078540E">
        <w:t xml:space="preserve"> Н.А. Легенды и мифы Древней Греции / </w:t>
      </w:r>
      <w:r>
        <w:t>под ред. Л.М. Сурис. - Москва; Берлин</w:t>
      </w:r>
      <w:r w:rsidR="0078540E">
        <w:t xml:space="preserve">: Директ-Медиа, 2014. - 628 с. - (Сказки на книжную полку). - [Электронный ресурс]. - URL: </w:t>
      </w:r>
      <w:hyperlink r:id="rId21" w:history="1">
        <w:r w:rsidR="0078540E">
          <w:rPr>
            <w:rStyle w:val="a3"/>
          </w:rPr>
          <w:t>http://biblioclub.ru/index.php?page=book&amp;id=256501</w:t>
        </w:r>
      </w:hyperlink>
      <w:r w:rsidR="0078540E">
        <w:t xml:space="preserve"> (04.07.2019).</w:t>
      </w:r>
    </w:p>
    <w:p w:rsidR="0078540E" w:rsidRPr="00B550DE" w:rsidRDefault="00197C40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lastRenderedPageBreak/>
        <w:t>5. Гигин</w:t>
      </w:r>
      <w:r w:rsidR="0078540E">
        <w:t xml:space="preserve"> Мифы /  Гигин ; под </w:t>
      </w:r>
      <w:r>
        <w:t>общ. науч. ред. А.А. Тахо-Годи /</w:t>
      </w:r>
      <w:r w:rsidR="0078540E">
        <w:t xml:space="preserve"> пер. Д.О. Торшило</w:t>
      </w:r>
      <w:r>
        <w:t>в. - Санкт-Петербург</w:t>
      </w:r>
      <w:r w:rsidR="0078540E">
        <w:t xml:space="preserve">: Алетейя, 2017. - 370 с. - (Новая античная библиотека. Источники). - [Электронный ресурс]. - URL: </w:t>
      </w:r>
      <w:hyperlink r:id="rId22" w:history="1">
        <w:r w:rsidR="0078540E">
          <w:rPr>
            <w:rStyle w:val="a3"/>
          </w:rPr>
          <w:t>http://biblioclub.ru/index.php?page=book&amp;id=460828</w:t>
        </w:r>
      </w:hyperlink>
      <w:r w:rsidR="0078540E">
        <w:t xml:space="preserve"> (04.07.2019).</w:t>
      </w:r>
    </w:p>
    <w:p w:rsidR="000130AB" w:rsidRPr="00B550DE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B550DE">
        <w:rPr>
          <w:bCs/>
          <w:i/>
          <w:iCs/>
        </w:rPr>
        <w:t>7.2. Дополнительная литература</w:t>
      </w:r>
    </w:p>
    <w:p w:rsidR="0078540E" w:rsidRDefault="00197C40" w:rsidP="000130AB">
      <w:pPr>
        <w:numPr>
          <w:ilvl w:val="0"/>
          <w:numId w:val="12"/>
        </w:numPr>
        <w:tabs>
          <w:tab w:val="clear" w:pos="720"/>
          <w:tab w:val="num" w:pos="-142"/>
          <w:tab w:val="left" w:pos="952"/>
        </w:tabs>
        <w:spacing w:line="276" w:lineRule="auto"/>
        <w:ind w:left="0" w:right="282" w:firstLine="709"/>
        <w:jc w:val="both"/>
      </w:pPr>
      <w:r>
        <w:t>Гримм</w:t>
      </w:r>
      <w:r w:rsidR="0078540E">
        <w:t xml:space="preserve"> Я.Л.К. Немецкая мифология</w:t>
      </w:r>
      <w:r>
        <w:t>. - Москва</w:t>
      </w:r>
      <w:r w:rsidR="0078540E">
        <w:t xml:space="preserve">: Директ-Медиа, 2007. - 45 с. - [Электронный ресурс]. - URL: </w:t>
      </w:r>
      <w:hyperlink r:id="rId23" w:history="1">
        <w:r w:rsidR="0078540E">
          <w:rPr>
            <w:rStyle w:val="a3"/>
          </w:rPr>
          <w:t>http://biblioclub.ru/index.php?page=book&amp;id=36085</w:t>
        </w:r>
      </w:hyperlink>
      <w:r w:rsidR="0078540E">
        <w:t xml:space="preserve"> (04.07.2019).</w:t>
      </w:r>
      <w:r w:rsidR="0078540E" w:rsidRPr="00B550DE">
        <w:t xml:space="preserve"> </w:t>
      </w:r>
    </w:p>
    <w:p w:rsidR="000130AB" w:rsidRPr="00B550DE" w:rsidRDefault="00197C40" w:rsidP="000130AB">
      <w:pPr>
        <w:numPr>
          <w:ilvl w:val="0"/>
          <w:numId w:val="12"/>
        </w:numPr>
        <w:tabs>
          <w:tab w:val="clear" w:pos="720"/>
          <w:tab w:val="num" w:pos="-142"/>
          <w:tab w:val="left" w:pos="952"/>
        </w:tabs>
        <w:spacing w:line="276" w:lineRule="auto"/>
        <w:ind w:left="0" w:right="282" w:firstLine="709"/>
        <w:jc w:val="both"/>
      </w:pPr>
      <w:r>
        <w:t>Афанасьев</w:t>
      </w:r>
      <w:r w:rsidR="0078540E">
        <w:t xml:space="preserve"> А.Н. Из книги "Поэтическ</w:t>
      </w:r>
      <w:r>
        <w:t>ие воззрения славян на природу". - Москва</w:t>
      </w:r>
      <w:r w:rsidR="0078540E">
        <w:t xml:space="preserve">: Директ-Медиа, 2008. - 1024 с. [Электронный ресурс]. - URL: </w:t>
      </w:r>
      <w:hyperlink r:id="rId24" w:history="1">
        <w:r w:rsidR="0078540E">
          <w:rPr>
            <w:rStyle w:val="a3"/>
          </w:rPr>
          <w:t>http://biblioclub.ru/index.php?page=book&amp;id=39843</w:t>
        </w:r>
      </w:hyperlink>
      <w:r w:rsidR="0078540E">
        <w:t xml:space="preserve"> (04.07.2019).</w:t>
      </w:r>
    </w:p>
    <w:p w:rsidR="0078540E" w:rsidRDefault="0078540E" w:rsidP="000130AB">
      <w:pPr>
        <w:numPr>
          <w:ilvl w:val="0"/>
          <w:numId w:val="12"/>
        </w:numPr>
        <w:tabs>
          <w:tab w:val="clear" w:pos="720"/>
          <w:tab w:val="num" w:pos="-142"/>
          <w:tab w:val="left" w:pos="952"/>
        </w:tabs>
        <w:spacing w:line="276" w:lineRule="auto"/>
        <w:ind w:left="0" w:right="282" w:firstLine="709"/>
        <w:jc w:val="both"/>
      </w:pPr>
      <w:r>
        <w:t xml:space="preserve">Луций Анней Флор, Две книги эпитом римской истории обо всех войнах за семьсот лет /  пер. А.И. Немировский, М.Ф. Дашкова. - Москва : Директ-Медиа, 2008. - 384 с. - [Электронный ресурс]. - URL: </w:t>
      </w:r>
      <w:hyperlink r:id="rId25" w:history="1">
        <w:r>
          <w:rPr>
            <w:rStyle w:val="a3"/>
          </w:rPr>
          <w:t>http://biblioclub.ru/index.php?page=book&amp;id=40479</w:t>
        </w:r>
      </w:hyperlink>
      <w:r>
        <w:t xml:space="preserve"> (04.07.2019).</w:t>
      </w:r>
    </w:p>
    <w:p w:rsidR="0078540E" w:rsidRDefault="0078540E" w:rsidP="000130AB">
      <w:pPr>
        <w:numPr>
          <w:ilvl w:val="0"/>
          <w:numId w:val="12"/>
        </w:numPr>
        <w:tabs>
          <w:tab w:val="clear" w:pos="720"/>
          <w:tab w:val="num" w:pos="-142"/>
          <w:tab w:val="left" w:pos="952"/>
        </w:tabs>
        <w:spacing w:line="276" w:lineRule="auto"/>
        <w:ind w:left="0" w:right="282" w:firstLine="709"/>
        <w:jc w:val="both"/>
      </w:pPr>
      <w:r>
        <w:t>Ба</w:t>
      </w:r>
      <w:r w:rsidR="00197C40">
        <w:t>рт</w:t>
      </w:r>
      <w:r>
        <w:t xml:space="preserve"> Р. Миф сегодня</w:t>
      </w:r>
      <w:r w:rsidR="00197C40">
        <w:t>. - Москва</w:t>
      </w:r>
      <w:r>
        <w:t xml:space="preserve">: Директ-Медиа, 2008. - 115 с. [Электронный ресурс]. - URL: </w:t>
      </w:r>
      <w:hyperlink r:id="rId26" w:history="1">
        <w:r>
          <w:rPr>
            <w:rStyle w:val="a3"/>
          </w:rPr>
          <w:t>http://biblioclub.ru/index.php?page=book&amp;id=41220</w:t>
        </w:r>
      </w:hyperlink>
      <w:r>
        <w:t xml:space="preserve"> (04.07.2019).</w:t>
      </w:r>
    </w:p>
    <w:p w:rsidR="000130AB" w:rsidRDefault="00197C40" w:rsidP="00197C40">
      <w:pPr>
        <w:numPr>
          <w:ilvl w:val="0"/>
          <w:numId w:val="12"/>
        </w:numPr>
        <w:tabs>
          <w:tab w:val="clear" w:pos="720"/>
          <w:tab w:val="num" w:pos="-142"/>
          <w:tab w:val="left" w:pos="952"/>
        </w:tabs>
        <w:spacing w:line="276" w:lineRule="auto"/>
        <w:ind w:left="0" w:right="282" w:firstLine="709"/>
      </w:pPr>
      <w:r>
        <w:t>Афанасьев</w:t>
      </w:r>
      <w:r w:rsidR="0078540E">
        <w:t xml:space="preserve"> А.Н. Народные русские легенды</w:t>
      </w:r>
      <w:r>
        <w:t>. - Москва</w:t>
      </w:r>
      <w:r w:rsidR="0078540E">
        <w:t xml:space="preserve">: Директ-Медиа, 2014. - 266 с. - [Электронный ресурс]. - URL: </w:t>
      </w:r>
      <w:hyperlink r:id="rId27" w:history="1">
        <w:r w:rsidR="0078540E">
          <w:rPr>
            <w:rStyle w:val="a3"/>
          </w:rPr>
          <w:t>http://biblioclub.ru/index.php?page=book&amp;id=236889</w:t>
        </w:r>
      </w:hyperlink>
      <w:r w:rsidR="0078540E">
        <w:t xml:space="preserve"> (04.07.2019).</w:t>
      </w:r>
    </w:p>
    <w:p w:rsidR="0078540E" w:rsidRDefault="00197C40" w:rsidP="000130AB">
      <w:pPr>
        <w:numPr>
          <w:ilvl w:val="0"/>
          <w:numId w:val="12"/>
        </w:numPr>
        <w:tabs>
          <w:tab w:val="clear" w:pos="720"/>
          <w:tab w:val="num" w:pos="-142"/>
          <w:tab w:val="left" w:pos="952"/>
        </w:tabs>
        <w:spacing w:line="276" w:lineRule="auto"/>
        <w:ind w:left="0" w:right="282" w:firstLine="709"/>
        <w:jc w:val="both"/>
      </w:pPr>
      <w:r>
        <w:t>Зубиньский</w:t>
      </w:r>
      <w:r w:rsidR="0078540E">
        <w:t xml:space="preserve"> Т.</w:t>
      </w:r>
      <w:r>
        <w:t>, Нехай А.П. - Санкт-Петербург</w:t>
      </w:r>
      <w:r w:rsidR="0078540E">
        <w:t xml:space="preserve">: Алетейя, 2016. - 204 с. - Библиогр. в кн. [Электронный ресурс]. - URL: </w:t>
      </w:r>
      <w:hyperlink r:id="rId28" w:history="1">
        <w:r w:rsidR="0078540E">
          <w:rPr>
            <w:rStyle w:val="a3"/>
          </w:rPr>
          <w:t>http://biblioclub.ru/index.php?page=book&amp;id=441345</w:t>
        </w:r>
      </w:hyperlink>
      <w:r w:rsidR="0078540E">
        <w:t xml:space="preserve"> (04.07.2019).</w:t>
      </w:r>
    </w:p>
    <w:p w:rsidR="0078540E" w:rsidRDefault="00197C40" w:rsidP="000130AB">
      <w:pPr>
        <w:numPr>
          <w:ilvl w:val="0"/>
          <w:numId w:val="12"/>
        </w:numPr>
        <w:tabs>
          <w:tab w:val="clear" w:pos="720"/>
          <w:tab w:val="num" w:pos="-142"/>
          <w:tab w:val="left" w:pos="952"/>
        </w:tabs>
        <w:spacing w:line="276" w:lineRule="auto"/>
        <w:ind w:left="0" w:right="282" w:firstLine="709"/>
        <w:jc w:val="both"/>
      </w:pPr>
      <w:r>
        <w:t>Зубиньский</w:t>
      </w:r>
      <w:r w:rsidR="0078540E">
        <w:t xml:space="preserve"> Т.</w:t>
      </w:r>
      <w:r>
        <w:t>, Нехай А.П., Ковалькова М.</w:t>
      </w:r>
      <w:r w:rsidR="0078540E">
        <w:t xml:space="preserve"> Мифология эстов.</w:t>
      </w:r>
      <w:r>
        <w:t xml:space="preserve"> М., - Санкт-Петербург</w:t>
      </w:r>
      <w:r w:rsidR="0078540E">
        <w:t xml:space="preserve">: Алетейя, 2016. - 204 с. - [Электронный ресурс]. - URL: </w:t>
      </w:r>
      <w:hyperlink r:id="rId29" w:history="1">
        <w:r w:rsidR="0078540E">
          <w:rPr>
            <w:rStyle w:val="a3"/>
          </w:rPr>
          <w:t>http://biblioclub.ru/index.php?page=book&amp;id=441346</w:t>
        </w:r>
      </w:hyperlink>
      <w:r w:rsidR="0078540E">
        <w:t xml:space="preserve"> (04.07.2019).</w:t>
      </w:r>
    </w:p>
    <w:p w:rsidR="0078540E" w:rsidRDefault="00197C40" w:rsidP="000130AB">
      <w:pPr>
        <w:numPr>
          <w:ilvl w:val="0"/>
          <w:numId w:val="12"/>
        </w:numPr>
        <w:tabs>
          <w:tab w:val="clear" w:pos="720"/>
          <w:tab w:val="num" w:pos="-142"/>
          <w:tab w:val="left" w:pos="952"/>
        </w:tabs>
        <w:spacing w:line="276" w:lineRule="auto"/>
        <w:ind w:left="0" w:right="282" w:firstLine="709"/>
        <w:jc w:val="both"/>
      </w:pPr>
      <w:r>
        <w:t>Бондаренко</w:t>
      </w:r>
      <w:r w:rsidR="0078540E">
        <w:t xml:space="preserve"> Г.В. М</w:t>
      </w:r>
      <w:r>
        <w:t>ифы и общество Древней Ирландии</w:t>
      </w:r>
      <w:r w:rsidR="0078540E">
        <w:t>. - 2-е изд.</w:t>
      </w:r>
      <w:r>
        <w:t>, испр. и доп. - Москва</w:t>
      </w:r>
      <w:r w:rsidR="0078540E">
        <w:t xml:space="preserve">: Издательский Дом ЯСК : Языки славянской культуры, 2016. - 517 с. : ил. - (Studia historica). - Библиогр.: с. 466-490. - [Электронный ресурс]. - URL: </w:t>
      </w:r>
      <w:hyperlink r:id="rId30" w:history="1">
        <w:r w:rsidR="0078540E">
          <w:rPr>
            <w:rStyle w:val="a3"/>
          </w:rPr>
          <w:t>http://biblioclub.ru/index.php?page=book&amp;id=466701</w:t>
        </w:r>
      </w:hyperlink>
      <w:r w:rsidR="0078540E">
        <w:t xml:space="preserve"> (04.07.2019).</w:t>
      </w:r>
    </w:p>
    <w:p w:rsidR="0078540E" w:rsidRDefault="00FF3762" w:rsidP="00FF3762">
      <w:pPr>
        <w:tabs>
          <w:tab w:val="left" w:pos="952"/>
        </w:tabs>
        <w:spacing w:line="276" w:lineRule="auto"/>
        <w:ind w:left="709" w:right="282"/>
        <w:jc w:val="both"/>
      </w:pPr>
      <w:r w:rsidRPr="00FF3762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FF3762" w:rsidRPr="00FF3762" w:rsidRDefault="00FF3762" w:rsidP="00962A99">
      <w:pPr>
        <w:tabs>
          <w:tab w:val="left" w:pos="952"/>
        </w:tabs>
        <w:spacing w:line="276" w:lineRule="auto"/>
        <w:ind w:right="282"/>
        <w:jc w:val="both"/>
      </w:pPr>
      <w:r>
        <w:t>1. Доманина А.С., Хазина А.В. Сравнительная мифология: учеб.</w:t>
      </w:r>
      <w:r w:rsidR="00962A99">
        <w:t xml:space="preserve"> </w:t>
      </w:r>
      <w:r>
        <w:t>-</w:t>
      </w:r>
      <w:r w:rsidR="00962A99">
        <w:t xml:space="preserve"> </w:t>
      </w:r>
      <w:r>
        <w:t xml:space="preserve">метод. пособие. </w:t>
      </w:r>
      <w:r w:rsidR="00962A99">
        <w:t xml:space="preserve">- </w:t>
      </w:r>
      <w:r>
        <w:t>Н. Новгород</w:t>
      </w:r>
      <w:r w:rsidR="00962A99">
        <w:t>:</w:t>
      </w:r>
      <w:r>
        <w:t xml:space="preserve"> </w:t>
      </w:r>
      <w:r w:rsidR="00962A99">
        <w:t xml:space="preserve">НГПУ, 2014. - 160 с. </w:t>
      </w:r>
    </w:p>
    <w:p w:rsidR="000130AB" w:rsidRPr="00B550DE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B550D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8641E" w:rsidRDefault="0058641E" w:rsidP="0058641E">
      <w:pPr>
        <w:tabs>
          <w:tab w:val="left" w:pos="952"/>
        </w:tabs>
        <w:spacing w:line="276" w:lineRule="auto"/>
        <w:ind w:left="360" w:right="282"/>
        <w:jc w:val="both"/>
      </w:pPr>
      <w:r>
        <w:t xml:space="preserve">1. Пивоев В.М. Миф в системе культуры: учебное пособие к специальному курсу. - 2-е изд. - Москва: Директ-Медиа, 2013. - 264 с. - [Электронный ресурс]. - URL: </w:t>
      </w:r>
      <w:hyperlink r:id="rId31" w:history="1">
        <w:r>
          <w:rPr>
            <w:rStyle w:val="a3"/>
          </w:rPr>
          <w:t>http://biblioclub.ru/index.php?page=book&amp;id=211725</w:t>
        </w:r>
      </w:hyperlink>
      <w:r>
        <w:t xml:space="preserve"> (04.07.2019).</w:t>
      </w:r>
    </w:p>
    <w:p w:rsidR="0058641E" w:rsidRDefault="0058641E" w:rsidP="0058641E">
      <w:pPr>
        <w:tabs>
          <w:tab w:val="left" w:pos="952"/>
        </w:tabs>
        <w:spacing w:line="276" w:lineRule="auto"/>
        <w:ind w:left="360" w:right="282"/>
        <w:jc w:val="both"/>
      </w:pPr>
      <w:r>
        <w:t xml:space="preserve">2. Пивоев В.М. Мифологическое сознание как способ освоения мира. - 2-е изд. - Москва: Директ-Медиа, 2013. - 154 с. - [Электронный ресурс]. - URL: </w:t>
      </w:r>
      <w:hyperlink r:id="rId32" w:history="1">
        <w:r>
          <w:rPr>
            <w:rStyle w:val="a3"/>
          </w:rPr>
          <w:t>http://biblioclub.ru/index.php?page=book&amp;id=227200</w:t>
        </w:r>
      </w:hyperlink>
      <w:r>
        <w:t xml:space="preserve"> (04.07.2019).</w:t>
      </w:r>
    </w:p>
    <w:p w:rsidR="005A5F75" w:rsidRDefault="005A5F75" w:rsidP="000130AB">
      <w:pPr>
        <w:autoSpaceDE w:val="0"/>
        <w:autoSpaceDN w:val="0"/>
        <w:adjustRightInd w:val="0"/>
        <w:spacing w:line="276" w:lineRule="auto"/>
        <w:ind w:firstLine="709"/>
        <w:jc w:val="center"/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8. Фонды оценочных средств</w:t>
      </w:r>
    </w:p>
    <w:p w:rsidR="000130AB" w:rsidRPr="00B550DE" w:rsidRDefault="000130AB" w:rsidP="000130AB">
      <w:pPr>
        <w:spacing w:line="276" w:lineRule="auto"/>
        <w:ind w:firstLine="709"/>
        <w:jc w:val="both"/>
        <w:rPr>
          <w:spacing w:val="-4"/>
        </w:rPr>
      </w:pPr>
      <w:r w:rsidRPr="005A5F75">
        <w:rPr>
          <w:spacing w:val="-4"/>
        </w:rPr>
        <w:t>Фонд оценочных средств представлен в Приложении 1.</w:t>
      </w:r>
    </w:p>
    <w:p w:rsidR="000130AB" w:rsidRPr="00B550DE" w:rsidRDefault="000130AB" w:rsidP="000130AB">
      <w:pPr>
        <w:spacing w:line="276" w:lineRule="auto"/>
        <w:ind w:firstLine="709"/>
        <w:jc w:val="both"/>
        <w:rPr>
          <w:spacing w:val="-4"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78540E" w:rsidRPr="0078540E" w:rsidRDefault="0078540E" w:rsidP="005A5F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78540E">
        <w:rPr>
          <w:bCs/>
        </w:rPr>
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0130AB" w:rsidRPr="00B550DE" w:rsidRDefault="0078540E" w:rsidP="005A5F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78540E">
        <w:rPr>
          <w:bCs/>
        </w:rPr>
        <w:t>Технические средства обучения: мультимедийной оборудование.</w:t>
      </w:r>
    </w:p>
    <w:p w:rsidR="0078540E" w:rsidRDefault="0078540E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B550DE">
        <w:rPr>
          <w:bCs/>
          <w:i/>
        </w:rPr>
        <w:t>9.1. Описание материально-технической базы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both"/>
      </w:pPr>
      <w:r w:rsidRPr="0029202C">
        <w:t>Университет, реализующий данную основную профессиона</w:t>
      </w:r>
      <w:r w:rsidR="0029202C" w:rsidRPr="0029202C">
        <w:t>льную образовательную программу</w:t>
      </w:r>
      <w:r w:rsidRPr="0029202C">
        <w:t>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both"/>
      </w:pPr>
    </w:p>
    <w:p w:rsidR="000130AB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B550D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97C40" w:rsidRPr="007C3A25" w:rsidRDefault="002A36CC" w:rsidP="00197C40">
      <w:pPr>
        <w:autoSpaceDE w:val="0"/>
        <w:autoSpaceDN w:val="0"/>
        <w:adjustRightInd w:val="0"/>
        <w:spacing w:line="276" w:lineRule="auto"/>
        <w:jc w:val="both"/>
      </w:pPr>
      <w:hyperlink r:id="rId33" w:history="1">
        <w:r w:rsidR="00197C40" w:rsidRPr="007C3A25">
          <w:rPr>
            <w:rStyle w:val="a3"/>
            <w:lang w:val="en-US"/>
          </w:rPr>
          <w:t>www</w:t>
        </w:r>
        <w:r w:rsidR="00197C40" w:rsidRPr="007C3A25">
          <w:rPr>
            <w:rStyle w:val="a3"/>
          </w:rPr>
          <w:t>.</w:t>
        </w:r>
        <w:r w:rsidR="00197C40" w:rsidRPr="007C3A25">
          <w:rPr>
            <w:rStyle w:val="a3"/>
            <w:lang w:val="en-US"/>
          </w:rPr>
          <w:t>biblioclub</w:t>
        </w:r>
        <w:r w:rsidR="00197C40" w:rsidRPr="007C3A25">
          <w:rPr>
            <w:rStyle w:val="a3"/>
          </w:rPr>
          <w:t>.</w:t>
        </w:r>
        <w:r w:rsidR="00197C40" w:rsidRPr="007C3A25">
          <w:rPr>
            <w:rStyle w:val="a3"/>
            <w:lang w:val="en-US"/>
          </w:rPr>
          <w:t>ru</w:t>
        </w:r>
      </w:hyperlink>
      <w:r w:rsidR="00197C40" w:rsidRPr="007C3A25">
        <w:t xml:space="preserve"> – ЭБС «Университетская библиотека онлайн»</w:t>
      </w:r>
    </w:p>
    <w:p w:rsidR="00197C40" w:rsidRPr="007C3A25" w:rsidRDefault="002A36CC" w:rsidP="00197C40">
      <w:pPr>
        <w:autoSpaceDE w:val="0"/>
        <w:autoSpaceDN w:val="0"/>
        <w:adjustRightInd w:val="0"/>
        <w:spacing w:line="276" w:lineRule="auto"/>
        <w:jc w:val="both"/>
      </w:pPr>
      <w:hyperlink r:id="rId34" w:history="1">
        <w:r w:rsidR="00197C40" w:rsidRPr="007C3A25">
          <w:rPr>
            <w:rStyle w:val="a3"/>
            <w:lang w:val="en-US"/>
          </w:rPr>
          <w:t>www</w:t>
        </w:r>
        <w:r w:rsidR="00197C40" w:rsidRPr="007C3A25">
          <w:rPr>
            <w:rStyle w:val="a3"/>
          </w:rPr>
          <w:t>.</w:t>
        </w:r>
        <w:r w:rsidR="00197C40" w:rsidRPr="007C3A25">
          <w:rPr>
            <w:rStyle w:val="a3"/>
            <w:lang w:val="en-US"/>
          </w:rPr>
          <w:t>elibrary</w:t>
        </w:r>
        <w:r w:rsidR="00197C40" w:rsidRPr="007C3A25">
          <w:rPr>
            <w:rStyle w:val="a3"/>
          </w:rPr>
          <w:t>.</w:t>
        </w:r>
        <w:r w:rsidR="00197C40" w:rsidRPr="007C3A25">
          <w:rPr>
            <w:rStyle w:val="a3"/>
            <w:lang w:val="en-US"/>
          </w:rPr>
          <w:t>ru</w:t>
        </w:r>
      </w:hyperlink>
      <w:r w:rsidR="00197C40" w:rsidRPr="007C3A25">
        <w:t xml:space="preserve"> – научная электронная библиотека</w:t>
      </w:r>
    </w:p>
    <w:p w:rsidR="00197C40" w:rsidRPr="007C3A25" w:rsidRDefault="002A36CC" w:rsidP="00197C40">
      <w:pPr>
        <w:autoSpaceDE w:val="0"/>
        <w:autoSpaceDN w:val="0"/>
        <w:adjustRightInd w:val="0"/>
        <w:spacing w:line="276" w:lineRule="auto"/>
        <w:jc w:val="both"/>
      </w:pPr>
      <w:hyperlink r:id="rId35" w:history="1">
        <w:r w:rsidR="00197C40" w:rsidRPr="007C3A25">
          <w:rPr>
            <w:rStyle w:val="a3"/>
          </w:rPr>
          <w:t>www.hist.msu.ru/ER/Etext/index.html</w:t>
        </w:r>
      </w:hyperlink>
      <w:r w:rsidR="00197C40" w:rsidRPr="007C3A25">
        <w:t xml:space="preserve"> – электронная библиотека ист. фак-та МГУ</w:t>
      </w:r>
    </w:p>
    <w:p w:rsidR="00197C40" w:rsidRPr="007C3A25" w:rsidRDefault="002A36CC" w:rsidP="00197C40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hyperlink r:id="rId36" w:history="1">
        <w:r w:rsidR="00197C40" w:rsidRPr="007C3A25">
          <w:rPr>
            <w:color w:val="0000FF"/>
            <w:u w:val="single"/>
          </w:rPr>
          <w:t>www.worldhist.ru</w:t>
        </w:r>
      </w:hyperlink>
      <w:r w:rsidR="00197C40" w:rsidRPr="007C3A25">
        <w:rPr>
          <w:b/>
          <w:bCs/>
          <w:color w:val="365F91"/>
        </w:rPr>
        <w:t xml:space="preserve"> – </w:t>
      </w:r>
      <w:r w:rsidR="00197C40" w:rsidRPr="007C3A25">
        <w:rPr>
          <w:bCs/>
        </w:rPr>
        <w:t>Всемирная история: Единое научно-образовательное пространство</w:t>
      </w:r>
    </w:p>
    <w:p w:rsidR="00197C40" w:rsidRPr="007C3A25" w:rsidRDefault="002A36CC" w:rsidP="00197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3"/>
        </w:rPr>
      </w:pPr>
      <w:hyperlink r:id="rId37" w:history="1">
        <w:r w:rsidR="00197C40" w:rsidRPr="007C3A25">
          <w:rPr>
            <w:rStyle w:val="a3"/>
          </w:rPr>
          <w:t>http://ya.mininuniver.ru/sdo</w:t>
        </w:r>
      </w:hyperlink>
      <w:r w:rsidR="00197C40" w:rsidRPr="007C3A25">
        <w:rPr>
          <w:rStyle w:val="a3"/>
        </w:rPr>
        <w:t xml:space="preserve"> </w:t>
      </w:r>
      <w:r w:rsidR="00197C40" w:rsidRPr="007C3A25">
        <w:t xml:space="preserve">– </w:t>
      </w:r>
      <w:r w:rsidR="00197C40" w:rsidRPr="007C3A25">
        <w:rPr>
          <w:rStyle w:val="a3"/>
        </w:rPr>
        <w:t>электронная университетская среда</w:t>
      </w:r>
    </w:p>
    <w:p w:rsidR="00197C40" w:rsidRPr="007C3A25" w:rsidRDefault="002A36CC" w:rsidP="00197C40">
      <w:pPr>
        <w:autoSpaceDE w:val="0"/>
        <w:autoSpaceDN w:val="0"/>
        <w:adjustRightInd w:val="0"/>
        <w:spacing w:line="276" w:lineRule="auto"/>
        <w:jc w:val="both"/>
      </w:pPr>
      <w:hyperlink r:id="rId38" w:history="1">
        <w:r w:rsidR="00197C40" w:rsidRPr="007C3A25">
          <w:rPr>
            <w:rStyle w:val="a3"/>
          </w:rPr>
          <w:t>http://anthropology.ru/ru/index.html</w:t>
        </w:r>
      </w:hyperlink>
      <w:r w:rsidR="00197C40" w:rsidRPr="007C3A25">
        <w:t xml:space="preserve"> - сайт «Антропология»</w:t>
      </w:r>
    </w:p>
    <w:p w:rsidR="00197C40" w:rsidRPr="007C3A25" w:rsidRDefault="002A36CC" w:rsidP="00197C40">
      <w:pPr>
        <w:autoSpaceDE w:val="0"/>
        <w:autoSpaceDN w:val="0"/>
        <w:adjustRightInd w:val="0"/>
        <w:spacing w:line="276" w:lineRule="auto"/>
        <w:jc w:val="both"/>
      </w:pPr>
      <w:hyperlink r:id="rId39" w:history="1">
        <w:r w:rsidR="00197C40" w:rsidRPr="007C3A25">
          <w:rPr>
            <w:rStyle w:val="a3"/>
          </w:rPr>
          <w:t>http://ellada.spb.ru</w:t>
        </w:r>
      </w:hyperlink>
      <w:r w:rsidR="00197C40" w:rsidRPr="007C3A25">
        <w:t xml:space="preserve"> – сайт «Древняя Греция»</w:t>
      </w:r>
    </w:p>
    <w:p w:rsidR="00197C40" w:rsidRPr="007C3A25" w:rsidRDefault="002A36CC" w:rsidP="00197C40">
      <w:pPr>
        <w:autoSpaceDE w:val="0"/>
        <w:autoSpaceDN w:val="0"/>
        <w:adjustRightInd w:val="0"/>
        <w:spacing w:line="276" w:lineRule="auto"/>
        <w:jc w:val="both"/>
      </w:pPr>
      <w:hyperlink r:id="rId40" w:history="1">
        <w:r w:rsidR="00197C40" w:rsidRPr="007C3A25">
          <w:rPr>
            <w:rStyle w:val="a3"/>
          </w:rPr>
          <w:t>http://ancientrome.ru</w:t>
        </w:r>
      </w:hyperlink>
      <w:r w:rsidR="00197C40">
        <w:t xml:space="preserve"> – сайт «История Д</w:t>
      </w:r>
      <w:r w:rsidR="00197C40" w:rsidRPr="007C3A25">
        <w:t>ревнего Рима»</w:t>
      </w:r>
    </w:p>
    <w:p w:rsidR="00197C40" w:rsidRPr="00B550DE" w:rsidRDefault="00197C40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0130AB" w:rsidRPr="00B550DE" w:rsidRDefault="000130AB" w:rsidP="000130AB">
      <w:pPr>
        <w:rPr>
          <w:b/>
          <w:bCs/>
          <w:highlight w:val="yellow"/>
        </w:rPr>
      </w:pPr>
    </w:p>
    <w:p w:rsidR="00DC5D62" w:rsidRPr="00DB597C" w:rsidRDefault="000130AB" w:rsidP="00DC5D62">
      <w:pPr>
        <w:spacing w:line="360" w:lineRule="auto"/>
        <w:jc w:val="center"/>
        <w:rPr>
          <w:b/>
        </w:rPr>
      </w:pPr>
      <w:r w:rsidRPr="00B550DE">
        <w:rPr>
          <w:color w:val="0000FF"/>
          <w:u w:val="single"/>
        </w:rPr>
        <w:br w:type="page"/>
      </w:r>
      <w:r w:rsidR="0029202C">
        <w:rPr>
          <w:b/>
        </w:rPr>
        <w:lastRenderedPageBreak/>
        <w:t>5.2</w:t>
      </w:r>
      <w:r w:rsidR="00DC5D62" w:rsidRPr="00DB597C">
        <w:rPr>
          <w:b/>
        </w:rPr>
        <w:t>. ПРОГРАММА ДИСЦИПЛИНЫ</w:t>
      </w:r>
    </w:p>
    <w:p w:rsidR="00DC5D62" w:rsidRPr="0029202C" w:rsidRDefault="00DC5D62" w:rsidP="0029202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9202C">
        <w:rPr>
          <w:b/>
          <w:bCs/>
          <w:sz w:val="28"/>
          <w:szCs w:val="28"/>
        </w:rPr>
        <w:t>«Этническая история народов мира»</w:t>
      </w:r>
    </w:p>
    <w:p w:rsidR="00DC5D62" w:rsidRDefault="00DC5D62" w:rsidP="0029202C">
      <w:pPr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DB597C">
        <w:rPr>
          <w:b/>
          <w:bCs/>
        </w:rPr>
        <w:t>Пояснительная записка</w:t>
      </w:r>
    </w:p>
    <w:p w:rsidR="00DC5D62" w:rsidRDefault="00DC5D62" w:rsidP="00DC5D6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9718A">
        <w:rPr>
          <w:bCs/>
        </w:rPr>
        <w:t>Настоящая дисциплина является важной и необходимой для изучения студентами исторических специальностей. Знание  истории этносов интеллектуально и политически развивает человека, позволяет сформировать его мировоззрение и гражданскую позицию. В данной дисциплине рассматривается историческое развитие  этносов, в наибольшей степени сохранивших элементы древней культуры, с выделением разделов: 1) Введение в этническую историю; 2)Этногенез и культура народов Восточной Азии; 3)Этногенез и культура народов Индии; 4)Этногенез и культура народов Австралии и Океании; 5)этногенез и культура народов Африки; 6)Этногенез и культура народов Центральной и Южной Америки. Изучение данной дисциплины построено с учетом применения как цивилизационного подхода, так и исторического материализма. Обучающиеся получат знания об основных закономерностях и направлениях этногенеза и развития культуры разных народов мира, многообразии обуславливающих его факторов. Этническая история предстанет как картина многообразия вариантов развития культуры человечества, каждый из которых имеет свою обусловленность и свои особенности, которые необходимо учитывать при межнациональных контактах в современных условиях.</w:t>
      </w:r>
    </w:p>
    <w:p w:rsidR="00DC5D62" w:rsidRPr="00DB597C" w:rsidRDefault="00DC5D62" w:rsidP="0029202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DB597C">
        <w:rPr>
          <w:b/>
          <w:bCs/>
        </w:rPr>
        <w:t>2. Место в структуре модуля</w:t>
      </w:r>
    </w:p>
    <w:p w:rsidR="00DC5D62" w:rsidRDefault="00DC5D62" w:rsidP="00DC5D62">
      <w:pPr>
        <w:autoSpaceDE w:val="0"/>
        <w:autoSpaceDN w:val="0"/>
        <w:adjustRightInd w:val="0"/>
        <w:jc w:val="both"/>
      </w:pPr>
      <w:r w:rsidRPr="0029718A">
        <w:t>Дисциплина «Этническая исто</w:t>
      </w:r>
      <w:r>
        <w:t xml:space="preserve">рия народов мира» изучается на 4 курсе </w:t>
      </w:r>
      <w:r w:rsidRPr="0029718A">
        <w:t xml:space="preserve"> бакалавриата параллельно с рядом социальных дисциплин, что вполне целесообразно и оправдано, так как параллельное изучение этих дисциплин позволяет добиться наилучшего усвоения данного исторического материала. Основой изучения данного курса явля</w:t>
      </w:r>
      <w:r>
        <w:t>ются ранее изученные дисциплины</w:t>
      </w:r>
      <w:r w:rsidRPr="0029718A">
        <w:t xml:space="preserve"> </w:t>
      </w:r>
      <w:r>
        <w:t>модулей: «История древних и средневековых цивилизаций», «</w:t>
      </w:r>
      <w:r w:rsidR="004A2F1B">
        <w:t>Мировой исторический процесс в Н</w:t>
      </w:r>
      <w:r>
        <w:t>овое время»</w:t>
      </w:r>
      <w:r w:rsidRPr="0029718A">
        <w:t>, что позволяет лучше понять закономерности этнической истории.</w:t>
      </w:r>
      <w:r w:rsidR="004A2F1B">
        <w:t xml:space="preserve"> Изучения этой дисциплины является основой для изучения дисциплин модуля «Региональная и локальная история» на 5 курсе бакалавриата.</w:t>
      </w:r>
    </w:p>
    <w:p w:rsidR="00DC5D62" w:rsidRPr="00DB597C" w:rsidRDefault="00DC5D62" w:rsidP="0029202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DB597C">
        <w:rPr>
          <w:b/>
          <w:bCs/>
        </w:rPr>
        <w:t>3. Цели и задачи</w:t>
      </w:r>
    </w:p>
    <w:p w:rsidR="00DC5D62" w:rsidRDefault="00DC5D62" w:rsidP="00DC5D62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DB597C">
        <w:rPr>
          <w:i/>
          <w:iCs/>
        </w:rPr>
        <w:t>Цель</w:t>
      </w:r>
      <w:r w:rsidRPr="00DB597C">
        <w:rPr>
          <w:b/>
          <w:bCs/>
          <w:i/>
          <w:iCs/>
        </w:rPr>
        <w:t xml:space="preserve"> </w:t>
      </w:r>
      <w:r w:rsidRPr="00DB597C">
        <w:rPr>
          <w:i/>
          <w:iCs/>
        </w:rPr>
        <w:t>дисциплины</w:t>
      </w:r>
      <w:r w:rsidRPr="00DB597C">
        <w:t xml:space="preserve"> </w:t>
      </w:r>
      <w:r w:rsidRPr="00DB597C">
        <w:rPr>
          <w:spacing w:val="3"/>
        </w:rPr>
        <w:t xml:space="preserve">- </w:t>
      </w:r>
      <w:r w:rsidRPr="00B340CF">
        <w:t>формирование у студентов целостного представления об этногенезе, лингвистических, антропологических и хозяйственных классификациях народов Азии, Африки, Америки, Австралии и Океании, основных особенностях их быта и культуры, формировании у студентов целостного представления о мировой цивилизации во всём её многообразии</w:t>
      </w:r>
      <w:r w:rsidRPr="005C7A12">
        <w:t>.</w:t>
      </w:r>
    </w:p>
    <w:p w:rsidR="00DC5D62" w:rsidRPr="00DB597C" w:rsidRDefault="00DC5D62" w:rsidP="00DC5D62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дисциплины:</w:t>
      </w:r>
    </w:p>
    <w:p w:rsidR="00DC5D62" w:rsidRPr="00B340CF" w:rsidRDefault="00DC5D62" w:rsidP="00DC5D62">
      <w:pPr>
        <w:ind w:left="357" w:firstLine="709"/>
        <w:jc w:val="both"/>
      </w:pPr>
      <w:r w:rsidRPr="00B340CF">
        <w:t>1)</w:t>
      </w:r>
      <w:r w:rsidR="004A2F1B">
        <w:t xml:space="preserve"> </w:t>
      </w:r>
      <w:r w:rsidRPr="00B340CF">
        <w:t>актуализировать знания об этногенезе, быте и культуре разных народов мира;</w:t>
      </w:r>
    </w:p>
    <w:p w:rsidR="00DC5D62" w:rsidRPr="00B340CF" w:rsidRDefault="00DC5D62" w:rsidP="00DC5D62">
      <w:pPr>
        <w:ind w:left="357" w:firstLine="709"/>
        <w:jc w:val="both"/>
      </w:pPr>
      <w:r w:rsidRPr="00B340CF">
        <w:t>2)</w:t>
      </w:r>
      <w:r w:rsidR="004A2F1B">
        <w:t xml:space="preserve"> </w:t>
      </w:r>
      <w:r w:rsidRPr="00B340CF">
        <w:t>раскрыть современные подходы к вопросам этногенеза и расселения народов названных регионов;</w:t>
      </w:r>
    </w:p>
    <w:p w:rsidR="00DC5D62" w:rsidRPr="00B340CF" w:rsidRDefault="00DC5D62" w:rsidP="00DC5D62">
      <w:pPr>
        <w:ind w:left="357" w:firstLine="709"/>
        <w:jc w:val="both"/>
      </w:pPr>
      <w:r w:rsidRPr="00B340CF">
        <w:t>3)</w:t>
      </w:r>
      <w:r w:rsidR="004A2F1B">
        <w:t xml:space="preserve"> </w:t>
      </w:r>
      <w:r w:rsidRPr="00B340CF">
        <w:t>сформировать личностные и профессиональные компетенции.</w:t>
      </w:r>
    </w:p>
    <w:p w:rsidR="00DC5D62" w:rsidRDefault="00DC5D62" w:rsidP="00DC5D62">
      <w:pPr>
        <w:ind w:firstLine="709"/>
        <w:jc w:val="both"/>
      </w:pPr>
      <w:r w:rsidRPr="00B340CF">
        <w:t>В процессе изучения дисциплины студенты продолжают осваивать приёмы работы с текстами источников и научной литературой, формируемые на лекционных и практических занятиях, а также при активной самостоятельной работе.</w:t>
      </w:r>
    </w:p>
    <w:p w:rsidR="0029202C" w:rsidRDefault="0029202C" w:rsidP="00DC5D62">
      <w:pPr>
        <w:ind w:firstLine="709"/>
        <w:jc w:val="both"/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2"/>
        <w:gridCol w:w="2098"/>
        <w:gridCol w:w="1242"/>
        <w:gridCol w:w="2473"/>
        <w:gridCol w:w="1104"/>
        <w:gridCol w:w="1515"/>
      </w:tblGrid>
      <w:tr w:rsidR="00DC5D62" w:rsidRPr="00133D68" w:rsidTr="00A15D16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D62" w:rsidRPr="00133D68" w:rsidRDefault="00DC5D62" w:rsidP="00A15D1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</w:t>
            </w:r>
            <w:r>
              <w:rPr>
                <w:rFonts w:ascii="Times New Roman CYR" w:hAnsi="Times New Roman CYR" w:cs="Times New Roman CYR"/>
              </w:rPr>
              <w:lastRenderedPageBreak/>
              <w:t>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D62" w:rsidRPr="00133D68" w:rsidRDefault="00DC5D62" w:rsidP="00A15D16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lastRenderedPageBreak/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D62" w:rsidRPr="00133D68" w:rsidRDefault="00DC5D62" w:rsidP="00A15D1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D62" w:rsidRPr="00133D68" w:rsidRDefault="00DC5D62" w:rsidP="00A15D1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D62" w:rsidRPr="00133D68" w:rsidRDefault="00DC5D62" w:rsidP="00A15D1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D62" w:rsidRPr="00133D68" w:rsidRDefault="00DC5D62" w:rsidP="00A15D1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DC5D62" w:rsidRPr="00A51EE6" w:rsidTr="00A15D16">
        <w:trPr>
          <w:trHeight w:val="2618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D62" w:rsidRPr="00B340CF" w:rsidRDefault="00DC5D62" w:rsidP="00A15D16">
            <w:pPr>
              <w:autoSpaceDE w:val="0"/>
              <w:autoSpaceDN w:val="0"/>
              <w:adjustRightInd w:val="0"/>
            </w:pPr>
            <w:r w:rsidRPr="00B340CF">
              <w:lastRenderedPageBreak/>
              <w:t>ОР.1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D62" w:rsidRPr="00152D0A" w:rsidRDefault="00DC5D62" w:rsidP="00A15D16">
            <w:pPr>
              <w:suppressAutoHyphens/>
              <w:autoSpaceDE w:val="0"/>
              <w:autoSpaceDN w:val="0"/>
              <w:adjustRightInd w:val="0"/>
            </w:pPr>
            <w:r w:rsidRPr="00152D0A">
              <w:rPr>
                <w:color w:val="000000"/>
              </w:rPr>
              <w:t>Демонстрирует знания о развитии стран и народов мира, умеет делать сравнительные  характеристики различных регионов мира.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D62" w:rsidRPr="00B340CF" w:rsidRDefault="004A7D7F" w:rsidP="00A15D16">
            <w:pPr>
              <w:autoSpaceDE w:val="0"/>
              <w:autoSpaceDN w:val="0"/>
              <w:adjustRightInd w:val="0"/>
            </w:pPr>
            <w:r>
              <w:t>ОР.1-2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D62" w:rsidRPr="00B340CF" w:rsidRDefault="00DC5D62" w:rsidP="00A15D16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B340CF">
              <w:t>Формирует представления о движущих силах и закономерностях исторического развития этносов и цивилизаций мира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5D62" w:rsidRPr="00B340CF" w:rsidRDefault="00DC5D62" w:rsidP="00A15D16">
            <w:pPr>
              <w:autoSpaceDE w:val="0"/>
              <w:autoSpaceDN w:val="0"/>
              <w:adjustRightInd w:val="0"/>
            </w:pPr>
          </w:p>
          <w:p w:rsidR="00DC5D62" w:rsidRDefault="00DC5D62" w:rsidP="00A15D16">
            <w:pPr>
              <w:autoSpaceDE w:val="0"/>
              <w:autoSpaceDN w:val="0"/>
              <w:adjustRightInd w:val="0"/>
            </w:pPr>
            <w:r>
              <w:t>УК.5.1.</w:t>
            </w:r>
          </w:p>
          <w:p w:rsidR="00DC5D62" w:rsidRDefault="00DC5D62" w:rsidP="00A15D16">
            <w:pPr>
              <w:autoSpaceDE w:val="0"/>
              <w:autoSpaceDN w:val="0"/>
              <w:adjustRightInd w:val="0"/>
            </w:pPr>
            <w:r>
              <w:t>УК.5.2.</w:t>
            </w:r>
          </w:p>
          <w:p w:rsidR="004A2F1B" w:rsidRPr="00B340CF" w:rsidRDefault="004A2F1B" w:rsidP="00A15D16">
            <w:pPr>
              <w:autoSpaceDE w:val="0"/>
              <w:autoSpaceDN w:val="0"/>
              <w:adjustRightInd w:val="0"/>
            </w:pPr>
            <w:r>
              <w:t>УК 5.5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F1B" w:rsidRDefault="004A2F1B" w:rsidP="004A2F1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00916">
              <w:rPr>
                <w:color w:val="000000"/>
              </w:rPr>
              <w:t>Устное сообщение на семинаре</w:t>
            </w:r>
          </w:p>
          <w:p w:rsidR="004A2F1B" w:rsidRDefault="0045422B" w:rsidP="004A2F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  <w:p w:rsidR="00DC5D62" w:rsidRPr="0045422B" w:rsidRDefault="0045422B" w:rsidP="004A2F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Тест </w:t>
            </w:r>
          </w:p>
          <w:p w:rsidR="00DC5D62" w:rsidRPr="00B340CF" w:rsidRDefault="00DC5D62" w:rsidP="00A15D16">
            <w:pPr>
              <w:autoSpaceDE w:val="0"/>
              <w:autoSpaceDN w:val="0"/>
              <w:adjustRightInd w:val="0"/>
            </w:pPr>
          </w:p>
        </w:tc>
      </w:tr>
    </w:tbl>
    <w:p w:rsidR="00DC5D62" w:rsidRDefault="00DC5D62" w:rsidP="00DC5D62">
      <w:pPr>
        <w:ind w:firstLine="709"/>
        <w:jc w:val="both"/>
      </w:pPr>
    </w:p>
    <w:p w:rsidR="00DC5D62" w:rsidRPr="00DB597C" w:rsidRDefault="00DC5D62" w:rsidP="00DC5D6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993"/>
        <w:gridCol w:w="953"/>
        <w:gridCol w:w="1031"/>
        <w:gridCol w:w="709"/>
        <w:gridCol w:w="709"/>
        <w:gridCol w:w="998"/>
      </w:tblGrid>
      <w:tr w:rsidR="0029202C" w:rsidRPr="00A51EE6" w:rsidTr="0029202C">
        <w:trPr>
          <w:trHeight w:val="203"/>
        </w:trPr>
        <w:tc>
          <w:tcPr>
            <w:tcW w:w="3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02C" w:rsidRPr="00A51EE6" w:rsidRDefault="0029202C" w:rsidP="00A15D1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02C" w:rsidRPr="00A51EE6" w:rsidRDefault="0029202C" w:rsidP="00A15D1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02C" w:rsidRPr="007B7AAC" w:rsidRDefault="0029202C" w:rsidP="00A15D1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СР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29202C" w:rsidRPr="00A51EE6" w:rsidRDefault="0029202C" w:rsidP="00A15D1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Контроль/ ЗаО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9202C" w:rsidRPr="00A51EE6" w:rsidRDefault="0029202C" w:rsidP="00A15D1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9202C" w:rsidRPr="00A51EE6" w:rsidTr="0029202C">
        <w:trPr>
          <w:trHeight w:val="533"/>
        </w:trPr>
        <w:tc>
          <w:tcPr>
            <w:tcW w:w="39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202C" w:rsidRPr="00A51EE6" w:rsidRDefault="0029202C" w:rsidP="00A15D1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9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02C" w:rsidRPr="00A51EE6" w:rsidRDefault="0029202C" w:rsidP="00A15D1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  <w:r w:rsidRPr="00A51EE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0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02C" w:rsidRPr="00152D0A" w:rsidRDefault="0029202C" w:rsidP="00A15D16">
            <w:pPr>
              <w:tabs>
                <w:tab w:val="left" w:pos="814"/>
              </w:tabs>
              <w:jc w:val="center"/>
            </w:pPr>
            <w:r w:rsidRPr="00152D0A">
              <w:t xml:space="preserve">Контактная СР (в т.ч. </w:t>
            </w:r>
          </w:p>
          <w:p w:rsidR="0029202C" w:rsidRPr="00FC710B" w:rsidRDefault="0029202C" w:rsidP="00A15D16">
            <w:pPr>
              <w:autoSpaceDE w:val="0"/>
              <w:autoSpaceDN w:val="0"/>
              <w:adjustRightInd w:val="0"/>
              <w:jc w:val="center"/>
              <w:rPr>
                <w:rFonts w:cs="Calibri"/>
                <w:color w:val="FF0000"/>
              </w:rPr>
            </w:pPr>
            <w:r w:rsidRPr="00152D0A">
              <w:t>в ЭИОС)</w:t>
            </w:r>
          </w:p>
        </w:tc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202C" w:rsidRPr="00C020F0" w:rsidRDefault="0029202C" w:rsidP="00A15D16">
            <w:pPr>
              <w:autoSpaceDE w:val="0"/>
              <w:autoSpaceDN w:val="0"/>
              <w:adjustRightInd w:val="0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709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29202C" w:rsidRPr="00A51EE6" w:rsidRDefault="0029202C" w:rsidP="00A15D1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9202C" w:rsidRPr="00A51EE6" w:rsidRDefault="0029202C" w:rsidP="00A15D1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29202C" w:rsidRPr="00A51EE6" w:rsidTr="0029202C">
        <w:trPr>
          <w:trHeight w:val="1"/>
        </w:trPr>
        <w:tc>
          <w:tcPr>
            <w:tcW w:w="396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9202C" w:rsidRPr="00A51EE6" w:rsidRDefault="0029202C" w:rsidP="00A15D1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9202C" w:rsidRPr="00A51EE6" w:rsidRDefault="0029202C" w:rsidP="00A15D1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9202C" w:rsidRPr="00A51EE6" w:rsidRDefault="0029202C" w:rsidP="00A15D1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0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02C" w:rsidRPr="00FC710B" w:rsidRDefault="0029202C" w:rsidP="00A15D16">
            <w:pPr>
              <w:autoSpaceDE w:val="0"/>
              <w:autoSpaceDN w:val="0"/>
              <w:adjustRightInd w:val="0"/>
              <w:rPr>
                <w:rFonts w:cs="Calibri"/>
                <w:color w:val="FF0000"/>
              </w:rPr>
            </w:pPr>
          </w:p>
        </w:tc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C020F0" w:rsidRDefault="0029202C" w:rsidP="00A15D16">
            <w:pPr>
              <w:autoSpaceDE w:val="0"/>
              <w:autoSpaceDN w:val="0"/>
              <w:adjustRightInd w:val="0"/>
              <w:rPr>
                <w:rFonts w:cs="Calibri"/>
                <w:color w:val="FF0000"/>
              </w:rPr>
            </w:pPr>
          </w:p>
        </w:tc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A51EE6" w:rsidRDefault="0029202C" w:rsidP="00A15D1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A51EE6" w:rsidRDefault="0029202C" w:rsidP="00A15D1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29202C" w:rsidRPr="00152D0A" w:rsidTr="0029202C">
        <w:trPr>
          <w:trHeight w:val="810"/>
        </w:trPr>
        <w:tc>
          <w:tcPr>
            <w:tcW w:w="3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C4065F" w:rsidP="00A15D1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1. Введение в курс</w:t>
            </w:r>
            <w:r w:rsidR="0029202C" w:rsidRPr="00152D0A">
              <w:rPr>
                <w:b/>
                <w:b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52D0A">
              <w:rPr>
                <w:b/>
              </w:rPr>
              <w:t>1</w:t>
            </w:r>
          </w:p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29202C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9202C">
              <w:rPr>
                <w:b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29202C" w:rsidRDefault="0029202C" w:rsidP="0029202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29202C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9202C">
              <w:rPr>
                <w:b/>
              </w:rPr>
              <w:t>14</w:t>
            </w:r>
          </w:p>
        </w:tc>
      </w:tr>
      <w:tr w:rsidR="0029202C" w:rsidRPr="00152D0A" w:rsidTr="0029202C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</w:pPr>
            <w:r w:rsidRPr="00152D0A">
              <w:t>Тема 1.1.Предмет и задачи этнической истории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154FB">
              <w:t>1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9154FB" w:rsidRDefault="0029202C" w:rsidP="002920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9154FB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29202C" w:rsidRPr="00152D0A" w:rsidTr="0029202C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rPr>
                <w:bCs/>
              </w:rPr>
            </w:pPr>
            <w:r w:rsidRPr="00152D0A">
              <w:rPr>
                <w:bCs/>
              </w:rPr>
              <w:t xml:space="preserve">Тема 1.2. </w:t>
            </w:r>
            <w:r w:rsidRPr="00152D0A">
              <w:t>Связь дисциплины с этнографией и этнологией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7</w:t>
            </w:r>
          </w:p>
        </w:tc>
      </w:tr>
      <w:tr w:rsidR="0029202C" w:rsidRPr="00152D0A" w:rsidTr="0029202C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rPr>
                <w:b/>
              </w:rPr>
            </w:pPr>
            <w:r w:rsidRPr="00152D0A">
              <w:rPr>
                <w:b/>
              </w:rPr>
              <w:t>Раздел 2. Этногенез и культура народов Восточной Азии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152D0A">
              <w:rPr>
                <w:b/>
              </w:rPr>
              <w:t>1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152D0A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</w:tr>
      <w:tr w:rsidR="0029202C" w:rsidRPr="00152D0A" w:rsidTr="0029202C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rPr>
                <w:b/>
              </w:rPr>
            </w:pPr>
            <w:r w:rsidRPr="00152D0A">
              <w:t>Тема 2.1.Этногенез и культура народов Китая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154FB">
              <w:t>1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8</w:t>
            </w:r>
          </w:p>
        </w:tc>
      </w:tr>
      <w:tr w:rsidR="0029202C" w:rsidRPr="00152D0A" w:rsidTr="0029202C">
        <w:trPr>
          <w:trHeight w:val="357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</w:pPr>
            <w:r w:rsidRPr="00152D0A">
              <w:t>Тема 2.2.Этногенез и культура японцев и корейцев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52D0A">
              <w:t>1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29202C" w:rsidRPr="00152D0A" w:rsidTr="0029202C">
        <w:trPr>
          <w:trHeight w:val="357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rPr>
                <w:b/>
              </w:rPr>
            </w:pPr>
            <w:r w:rsidRPr="00152D0A">
              <w:rPr>
                <w:b/>
              </w:rPr>
              <w:t>Раздел 3. Этногенез и культура народов Индии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52D0A">
              <w:rPr>
                <w:b/>
              </w:rPr>
              <w:t>1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152D0A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</w:tr>
      <w:tr w:rsidR="0029202C" w:rsidRPr="00152D0A" w:rsidTr="0029202C">
        <w:trPr>
          <w:trHeight w:val="357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jc w:val="both"/>
            </w:pPr>
            <w:r w:rsidRPr="00152D0A">
              <w:t>Тема 3.1. Формирование языковых семей и расовых особенностей народов Индии.</w:t>
            </w:r>
          </w:p>
          <w:p w:rsidR="0029202C" w:rsidRPr="00152D0A" w:rsidRDefault="0029202C" w:rsidP="00A15D16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154FB">
              <w:t>1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52D0A">
              <w:t>1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29202C" w:rsidRPr="00152D0A" w:rsidTr="0029202C">
        <w:trPr>
          <w:trHeight w:val="77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</w:pPr>
            <w:r w:rsidRPr="00152D0A">
              <w:t>Тема 3.2. Религия и бытовая культура народов  Индии</w:t>
            </w:r>
          </w:p>
          <w:p w:rsidR="0029202C" w:rsidRPr="00152D0A" w:rsidRDefault="0029202C" w:rsidP="00A15D16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8</w:t>
            </w:r>
          </w:p>
        </w:tc>
      </w:tr>
      <w:tr w:rsidR="0029202C" w:rsidRPr="00152D0A" w:rsidTr="0029202C">
        <w:trPr>
          <w:trHeight w:val="68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rPr>
                <w:b/>
              </w:rPr>
            </w:pPr>
            <w:r w:rsidRPr="00152D0A">
              <w:rPr>
                <w:b/>
              </w:rPr>
              <w:t xml:space="preserve">Раздел 4. Этногенез и культура народов Австралии и Океании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29202C" w:rsidRPr="00152D0A" w:rsidTr="0029202C">
        <w:trPr>
          <w:trHeight w:val="68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</w:pPr>
            <w:r w:rsidRPr="00152D0A">
              <w:t>Тема 4.1. Теории этногенеза народов Австралии и  Океании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9154FB" w:rsidRDefault="0029202C" w:rsidP="00A15D16">
            <w:pPr>
              <w:autoSpaceDE w:val="0"/>
              <w:autoSpaceDN w:val="0"/>
              <w:adjustRightInd w:val="0"/>
              <w:jc w:val="center"/>
            </w:pPr>
            <w:r w:rsidRPr="009154FB">
              <w:t>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 w:rsidRPr="00152D0A"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29202C" w:rsidRPr="00152D0A" w:rsidTr="0029202C">
        <w:trPr>
          <w:trHeight w:val="68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</w:pPr>
            <w:r w:rsidRPr="00152D0A">
              <w:t xml:space="preserve">Тема 4.2. Культура коренных австралийцев и влияние на неё английской колонизации. 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9154FB" w:rsidRDefault="0029202C" w:rsidP="00A15D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 w:rsidRPr="00152D0A">
              <w:t>1</w:t>
            </w:r>
          </w:p>
        </w:tc>
        <w:tc>
          <w:tcPr>
            <w:tcW w:w="103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29202C" w:rsidRPr="00152D0A" w:rsidTr="0029202C">
        <w:trPr>
          <w:trHeight w:val="68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</w:pPr>
            <w:r w:rsidRPr="00152D0A">
              <w:t>Тема 4.3. Культура народов Океании и влияние на неё европейской колонизации.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29202C" w:rsidRPr="00152D0A" w:rsidTr="0029202C">
        <w:trPr>
          <w:trHeight w:val="68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rPr>
                <w:b/>
              </w:rPr>
            </w:pPr>
            <w:r w:rsidRPr="00152D0A">
              <w:rPr>
                <w:b/>
              </w:rPr>
              <w:lastRenderedPageBreak/>
              <w:t>Раздел 5. Этногенез и культура народов Африки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29202C" w:rsidRPr="00152D0A" w:rsidTr="0029202C">
        <w:trPr>
          <w:trHeight w:val="68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</w:pPr>
            <w:r w:rsidRPr="00152D0A">
              <w:t>Тема 5.1. Формирование языковых семей и расовой структуры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9154FB" w:rsidRDefault="0029202C" w:rsidP="00A15D16">
            <w:pPr>
              <w:autoSpaceDE w:val="0"/>
              <w:autoSpaceDN w:val="0"/>
              <w:adjustRightInd w:val="0"/>
              <w:jc w:val="center"/>
            </w:pPr>
            <w:r w:rsidRPr="009154FB">
              <w:t>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 w:rsidRPr="00152D0A"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29202C" w:rsidRPr="00152D0A" w:rsidTr="0029202C">
        <w:trPr>
          <w:trHeight w:val="68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</w:pPr>
            <w:r w:rsidRPr="00152D0A">
              <w:t>Тема 5.2. Религия и материальная культура народов Африки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9154FB" w:rsidRDefault="0029202C" w:rsidP="00A15D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29202C" w:rsidRPr="00152D0A" w:rsidTr="0029202C">
        <w:trPr>
          <w:trHeight w:val="68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</w:pPr>
            <w:r w:rsidRPr="00152D0A">
              <w:t>Тема 5.3. Общественный  строй и влияние колонизации на общественную жизнь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29202C" w:rsidRPr="00152D0A" w:rsidTr="0029202C">
        <w:trPr>
          <w:trHeight w:val="68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rPr>
                <w:b/>
              </w:rPr>
            </w:pPr>
            <w:r w:rsidRPr="00152D0A">
              <w:rPr>
                <w:b/>
              </w:rPr>
              <w:t>Раздел 6. Этногенез и культура народов Центральной и Южной Америки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52D0A">
              <w:rPr>
                <w:b/>
              </w:rPr>
              <w:t>1</w:t>
            </w:r>
          </w:p>
        </w:tc>
        <w:tc>
          <w:tcPr>
            <w:tcW w:w="9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29202C" w:rsidRPr="00152D0A" w:rsidTr="0029202C">
        <w:trPr>
          <w:trHeight w:val="68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</w:pPr>
            <w:r w:rsidRPr="00152D0A">
              <w:t>Тема 6.1. Происхождение майя и ацтеков. Памятники культуры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9154FB" w:rsidRDefault="0029202C" w:rsidP="00A15D16">
            <w:pPr>
              <w:autoSpaceDE w:val="0"/>
              <w:autoSpaceDN w:val="0"/>
              <w:adjustRightInd w:val="0"/>
              <w:jc w:val="center"/>
            </w:pPr>
            <w:r w:rsidRPr="009154FB">
              <w:t>1</w:t>
            </w:r>
          </w:p>
        </w:tc>
        <w:tc>
          <w:tcPr>
            <w:tcW w:w="9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9202C" w:rsidRPr="00152D0A" w:rsidTr="0029202C">
        <w:trPr>
          <w:trHeight w:val="135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</w:pPr>
            <w:r w:rsidRPr="00152D0A">
              <w:t>Тема 6.2. Происхождение и культура инков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 w:rsidRPr="00152D0A"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29202C" w:rsidRPr="00152D0A" w:rsidTr="0029202C">
        <w:trPr>
          <w:trHeight w:val="833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</w:pPr>
            <w:r w:rsidRPr="00152D0A">
              <w:t>Тема 6.3. Влияние испанской колонизации на культуру коренных народов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9202C" w:rsidRDefault="0029202C" w:rsidP="00A15D16">
            <w:pPr>
              <w:autoSpaceDE w:val="0"/>
              <w:autoSpaceDN w:val="0"/>
              <w:adjustRightInd w:val="0"/>
              <w:jc w:val="center"/>
            </w:pPr>
          </w:p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2C" w:rsidRDefault="0029202C" w:rsidP="00A15D16">
            <w:pPr>
              <w:autoSpaceDE w:val="0"/>
              <w:autoSpaceDN w:val="0"/>
              <w:adjustRightInd w:val="0"/>
              <w:jc w:val="center"/>
            </w:pPr>
          </w:p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Default="0029202C" w:rsidP="00A15D1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</w:pPr>
          </w:p>
        </w:tc>
      </w:tr>
      <w:tr w:rsidR="0029202C" w:rsidRPr="00152D0A" w:rsidTr="0029202C">
        <w:trPr>
          <w:trHeight w:val="452"/>
        </w:trPr>
        <w:tc>
          <w:tcPr>
            <w:tcW w:w="396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rPr>
                <w:b/>
              </w:rPr>
            </w:pPr>
            <w:r w:rsidRPr="00152D0A">
              <w:rPr>
                <w:b/>
              </w:rPr>
              <w:t>Итого</w:t>
            </w:r>
          </w:p>
          <w:p w:rsidR="0029202C" w:rsidRPr="00152D0A" w:rsidRDefault="0029202C" w:rsidP="00A15D16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6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8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152D0A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88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2C" w:rsidRPr="00152D0A" w:rsidRDefault="0029202C" w:rsidP="0029202C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29202C">
              <w:rPr>
                <w:b/>
              </w:rPr>
              <w:t>4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202C" w:rsidRPr="00152D0A" w:rsidRDefault="0029202C" w:rsidP="00A15D16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108</w:t>
            </w:r>
          </w:p>
        </w:tc>
      </w:tr>
    </w:tbl>
    <w:p w:rsidR="00DC5D62" w:rsidRDefault="00DC5D62" w:rsidP="00DC5D62">
      <w:pPr>
        <w:ind w:firstLine="709"/>
        <w:jc w:val="both"/>
        <w:rPr>
          <w:b/>
        </w:rPr>
      </w:pPr>
    </w:p>
    <w:p w:rsidR="00DC5D62" w:rsidRPr="00DB597C" w:rsidRDefault="00DC5D62" w:rsidP="00DC5D6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5.2. Методы обучения</w:t>
      </w:r>
    </w:p>
    <w:p w:rsidR="00DC5D62" w:rsidRDefault="00DC5D62" w:rsidP="00DC5D62">
      <w:pPr>
        <w:ind w:firstLine="709"/>
        <w:jc w:val="both"/>
      </w:pPr>
      <w:r w:rsidRPr="009154FB">
        <w:t>Основными методами</w:t>
      </w:r>
      <w:r>
        <w:t xml:space="preserve"> обучения являются:</w:t>
      </w:r>
      <w:r w:rsidR="00EF1413">
        <w:t xml:space="preserve"> интерактивная лекция, дискуссия,</w:t>
      </w:r>
      <w:r>
        <w:t xml:space="preserve"> консультации по подготовке докладов и работе с историческими источниками</w:t>
      </w:r>
      <w:r w:rsidR="00EF1413">
        <w:t>, тестирование</w:t>
      </w:r>
      <w:r>
        <w:t>.</w:t>
      </w:r>
    </w:p>
    <w:p w:rsidR="00DC5D62" w:rsidRPr="00DB597C" w:rsidRDefault="00DC5D62" w:rsidP="0029202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DB597C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DC5D62" w:rsidRDefault="00DC5D62" w:rsidP="00DC5D6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8"/>
        <w:gridCol w:w="1179"/>
        <w:gridCol w:w="1786"/>
        <w:gridCol w:w="2058"/>
        <w:gridCol w:w="1135"/>
        <w:gridCol w:w="1102"/>
        <w:gridCol w:w="829"/>
        <w:gridCol w:w="793"/>
      </w:tblGrid>
      <w:tr w:rsidR="00C1408D" w:rsidRPr="00C00916" w:rsidTr="00C1408D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 w:rsidRPr="00C00916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0916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0916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 w:rsidRPr="00C00916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0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0916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 w:rsidRPr="00C00916">
              <w:rPr>
                <w:sz w:val="22"/>
                <w:szCs w:val="22"/>
              </w:rPr>
              <w:t>Балл за конкретное задание (</w:t>
            </w:r>
            <w:r w:rsidRPr="00C00916">
              <w:rPr>
                <w:sz w:val="22"/>
                <w:szCs w:val="22"/>
                <w:lang w:val="en-US"/>
              </w:rPr>
              <w:t>min</w:t>
            </w:r>
            <w:r w:rsidRPr="00C00916">
              <w:rPr>
                <w:sz w:val="22"/>
                <w:szCs w:val="22"/>
              </w:rPr>
              <w:t>-</w:t>
            </w:r>
            <w:r w:rsidRPr="00C00916">
              <w:rPr>
                <w:sz w:val="22"/>
                <w:szCs w:val="22"/>
                <w:lang w:val="en-US"/>
              </w:rPr>
              <w:t>max</w:t>
            </w:r>
            <w:r w:rsidRPr="00C00916">
              <w:rPr>
                <w:sz w:val="22"/>
                <w:szCs w:val="22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 w:rsidRPr="00C00916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 w:rsidRPr="00C00916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C1408D" w:rsidRPr="00C00916" w:rsidTr="00C1408D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</w:pPr>
          </w:p>
        </w:tc>
        <w:tc>
          <w:tcPr>
            <w:tcW w:w="20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 w:rsidRPr="00C00916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 w:rsidRPr="00C00916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C1408D" w:rsidRPr="00C00916" w:rsidTr="00C140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Pr="00C00916">
              <w:t>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4A7D7F" w:rsidP="0045422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ОР.1-2</w:t>
            </w:r>
            <w:r w:rsidR="00C1408D">
              <w:rPr>
                <w:color w:val="000000"/>
              </w:rPr>
              <w:t>-</w:t>
            </w:r>
            <w:r w:rsidR="0045422B">
              <w:rPr>
                <w:color w:val="000000"/>
              </w:rPr>
              <w:t>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0916">
              <w:rPr>
                <w:color w:val="000000"/>
              </w:rPr>
              <w:t>Устное сообщение на семинаре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 w:rsidRPr="00C00916">
              <w:t>Индикаторы оценки устного сообщения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C1408D" w:rsidRPr="00C00916" w:rsidTr="00C140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Pr="00C00916">
              <w:t>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4A7D7F" w:rsidP="00C14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ОР.1-2</w:t>
            </w:r>
            <w:r w:rsidR="0045422B">
              <w:rPr>
                <w:color w:val="000000"/>
              </w:rPr>
              <w:t>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0916">
              <w:rPr>
                <w:color w:val="000000"/>
              </w:rPr>
              <w:t>Выступление с докладом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 w:rsidRPr="00C00916">
              <w:t>Индикаторы оценки доклада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>
              <w:t>22-30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 w:rsidRPr="00C00916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C1408D" w:rsidRPr="00C00916" w:rsidTr="00C140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Pr="00C00916">
              <w:t>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0916">
              <w:rPr>
                <w:color w:val="000000"/>
              </w:rPr>
              <w:t>ОР.1</w:t>
            </w:r>
            <w:r w:rsidR="004A7D7F">
              <w:rPr>
                <w:color w:val="000000"/>
              </w:rPr>
              <w:t>-2</w:t>
            </w:r>
            <w:r w:rsidR="0045422B">
              <w:rPr>
                <w:color w:val="000000"/>
              </w:rPr>
              <w:t>-3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</w:t>
            </w:r>
            <w:r w:rsidRPr="00C0091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r w:rsidRPr="00C00916">
              <w:rPr>
                <w:color w:val="000000"/>
              </w:rPr>
              <w:t>итоговое)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>
              <w:t>Тест</w:t>
            </w:r>
            <w:r w:rsidRPr="00C00916">
              <w:t xml:space="preserve"> в ЭОС</w:t>
            </w:r>
            <w:r>
              <w:t xml:space="preserve"> (индикаторы оценки теста</w:t>
            </w:r>
            <w:r w:rsidRPr="00C00916">
              <w:t>)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>
              <w:t>11-20</w:t>
            </w:r>
          </w:p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 w:rsidRPr="00C00916">
              <w:t>(</w:t>
            </w:r>
            <w:r>
              <w:t xml:space="preserve">1 </w:t>
            </w:r>
            <w:r w:rsidRPr="00C00916">
              <w:t>балл за вопрос</w:t>
            </w:r>
            <w:r>
              <w:t>)</w:t>
            </w:r>
            <w:r w:rsidRPr="00C00916">
              <w:t xml:space="preserve"> 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>
              <w:t>1 тест ( 20 вопросов</w:t>
            </w:r>
            <w:r w:rsidRPr="00C00916">
              <w:t>)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C1408D" w:rsidRPr="00ED5BA3" w:rsidTr="00C140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Pr="00C00916">
              <w:t>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ED5BA3" w:rsidRDefault="00C1408D" w:rsidP="00C14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D5BA3">
              <w:rPr>
                <w:b/>
                <w:color w:val="000000"/>
              </w:rPr>
              <w:t>Зачет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ED5BA3" w:rsidRDefault="00C1408D" w:rsidP="00C1408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ED5BA3" w:rsidRDefault="00C1408D" w:rsidP="00C1408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BA3">
              <w:rPr>
                <w:b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ED5BA3" w:rsidRDefault="00C1408D" w:rsidP="00C1408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BA3"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408D" w:rsidRPr="00ED5BA3" w:rsidRDefault="00C1408D" w:rsidP="00C1408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BA3">
              <w:rPr>
                <w:b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408D" w:rsidRPr="00ED5BA3" w:rsidRDefault="00C1408D" w:rsidP="00C1408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BA3">
              <w:rPr>
                <w:b/>
              </w:rPr>
              <w:t>30</w:t>
            </w:r>
          </w:p>
        </w:tc>
      </w:tr>
      <w:tr w:rsidR="00C1408D" w:rsidRPr="00420CEC" w:rsidTr="00C140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00916">
              <w:rPr>
                <w:b/>
                <w:color w:val="000000"/>
              </w:rPr>
              <w:t>Итого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408D" w:rsidRPr="00C00916" w:rsidRDefault="00C1408D" w:rsidP="00C1408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0916">
              <w:rPr>
                <w:b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408D" w:rsidRPr="00BD14DB" w:rsidRDefault="00C1408D" w:rsidP="00C1408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0916">
              <w:rPr>
                <w:b/>
              </w:rPr>
              <w:t>100</w:t>
            </w:r>
          </w:p>
        </w:tc>
      </w:tr>
    </w:tbl>
    <w:p w:rsidR="00C1408D" w:rsidRDefault="00C1408D" w:rsidP="00DC5D6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DC5D62" w:rsidRPr="00DB597C" w:rsidRDefault="00DC5D62" w:rsidP="00DC5D6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7. Учебно-методическое и информационное обеспечение</w:t>
      </w:r>
    </w:p>
    <w:p w:rsidR="00ED5BA3" w:rsidRDefault="00ED5BA3" w:rsidP="00ED5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B550DE">
        <w:rPr>
          <w:b/>
          <w:bCs/>
          <w:i/>
        </w:rPr>
        <w:t xml:space="preserve">7.1. </w:t>
      </w:r>
      <w:r>
        <w:rPr>
          <w:b/>
          <w:bCs/>
          <w:i/>
          <w:iCs/>
        </w:rPr>
        <w:t>Основная литература</w:t>
      </w:r>
    </w:p>
    <w:p w:rsidR="00ED5BA3" w:rsidRDefault="00ED5BA3" w:rsidP="00ED5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3D47FB">
        <w:rPr>
          <w:bCs/>
          <w:iCs/>
        </w:rPr>
        <w:lastRenderedPageBreak/>
        <w:t>1.</w:t>
      </w:r>
      <w:r>
        <w:rPr>
          <w:b/>
          <w:bCs/>
          <w:i/>
          <w:iCs/>
        </w:rPr>
        <w:t xml:space="preserve"> </w:t>
      </w:r>
      <w:r>
        <w:t>Тавадов Г.Т. Этнология</w:t>
      </w:r>
      <w:r w:rsidRPr="003D47FB">
        <w:t>: учебник</w:t>
      </w:r>
      <w:r>
        <w:t>. - 2-е изд. - Москва</w:t>
      </w:r>
      <w:r w:rsidRPr="003D47FB">
        <w:t xml:space="preserve">: Издательско-торговая корпорация «Дашков и К°», 2016. - 408 с. - Библиогр. в кн. [Электронный ресурс]. - URL: </w:t>
      </w:r>
      <w:hyperlink r:id="rId41" w:history="1">
        <w:r w:rsidRPr="003D47FB">
          <w:rPr>
            <w:rStyle w:val="a3"/>
          </w:rPr>
          <w:t>http://biblioclub.ru/index.php?page=book&amp;id=453940</w:t>
        </w:r>
      </w:hyperlink>
      <w:r w:rsidRPr="003D47FB">
        <w:t xml:space="preserve"> (04.07.2019).</w:t>
      </w:r>
    </w:p>
    <w:p w:rsidR="00ED5BA3" w:rsidRPr="00FF3762" w:rsidRDefault="00ED5BA3" w:rsidP="00ED5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 xml:space="preserve">2. Этнология: учебник / сост. Т.А. Титова, В.Е. Козлов, Е.В. Фролова, И.А. Мухаметзарипов; отв. ред. Т.А. Титова; Казанский федеральный университет. - Казань: Издательство Казанского университета, 2017. - 402 с.: ил. - Библиогр. в кн. [Электронный ресурс]. - URL: </w:t>
      </w:r>
      <w:hyperlink r:id="rId42" w:history="1">
        <w:r>
          <w:rPr>
            <w:rStyle w:val="a3"/>
          </w:rPr>
          <w:t>http://biblioclub.ru/index.php?page=book&amp;id=480107</w:t>
        </w:r>
      </w:hyperlink>
      <w:r>
        <w:t xml:space="preserve"> (04.07.2019).</w:t>
      </w:r>
    </w:p>
    <w:p w:rsidR="00ED5BA3" w:rsidRDefault="00ED5BA3" w:rsidP="00ED5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D47FB">
        <w:rPr>
          <w:bCs/>
          <w:iCs/>
        </w:rPr>
        <w:t>3.</w:t>
      </w:r>
      <w:r>
        <w:rPr>
          <w:b/>
          <w:bCs/>
          <w:i/>
          <w:iCs/>
        </w:rPr>
        <w:t xml:space="preserve"> </w:t>
      </w:r>
      <w:r>
        <w:t xml:space="preserve">Пивоев В.М. Этнос и нация: проблемы идентификации. - 2-е изд. - Москва: Директ-Медиа, 2013. - 111 с. - [Электронный ресурс]. - URL: </w:t>
      </w:r>
      <w:hyperlink r:id="rId43" w:history="1">
        <w:r>
          <w:rPr>
            <w:rStyle w:val="a3"/>
          </w:rPr>
          <w:t>http://biblioclub.ru/index.php?page=book&amp;id=210657</w:t>
        </w:r>
      </w:hyperlink>
      <w:r>
        <w:t xml:space="preserve"> (04.07.2019).</w:t>
      </w:r>
    </w:p>
    <w:p w:rsidR="00ED5BA3" w:rsidRPr="00ED5BA3" w:rsidRDefault="00ED5BA3" w:rsidP="00ED5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ED5BA3">
        <w:rPr>
          <w:b/>
          <w:bCs/>
          <w:i/>
          <w:iCs/>
        </w:rPr>
        <w:t>7.2. Дополнительная литература</w:t>
      </w:r>
    </w:p>
    <w:p w:rsidR="00ED5BA3" w:rsidRDefault="00ED5BA3" w:rsidP="00ED5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 xml:space="preserve">1. Этнографическое обозрение: издание Этнографического Отдела Императорского общества любителей естествознания, антропологии и этнографии, состоящего при Московском университете / под ред. Н.А. Янчука. - Репр. изд. 1900 г. - Москва; Берлин: Директ-Медиа, 2016. - N I. 1900. - 197 с.: ил. - [Электронный ресурс]. - URL: </w:t>
      </w:r>
      <w:hyperlink r:id="rId44" w:history="1">
        <w:r>
          <w:rPr>
            <w:rStyle w:val="a3"/>
          </w:rPr>
          <w:t>http://biblioclub.ru/index.php?page=book&amp;id=74425</w:t>
        </w:r>
      </w:hyperlink>
      <w:r>
        <w:t xml:space="preserve"> (04.07.2019).</w:t>
      </w:r>
    </w:p>
    <w:p w:rsidR="00ED5BA3" w:rsidRDefault="00ED5BA3" w:rsidP="00ED5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 xml:space="preserve">2. Шульга Е.П. Модель этнического сознания. - Москва: Директ-Медиа, 2013. - 39 с. - [Электронный ресурс]. - URL: </w:t>
      </w:r>
      <w:hyperlink r:id="rId45" w:history="1">
        <w:r>
          <w:rPr>
            <w:rStyle w:val="a3"/>
          </w:rPr>
          <w:t>http://biblioclub.ru/index.php?page=book&amp;id=143848</w:t>
        </w:r>
      </w:hyperlink>
      <w:r>
        <w:t xml:space="preserve"> (04.07.2019).</w:t>
      </w:r>
    </w:p>
    <w:p w:rsidR="00ED5BA3" w:rsidRDefault="00ED5BA3" w:rsidP="00ED5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 xml:space="preserve">3. Коренные малочисленные народы Севера и Сибири в условиях глобальных трансформаций: на материале Красноярского края: монография / отв. ред. Н.П. Копцева; Министерство образования и науки Российской Федерации, КГАУ «Красноярский краевой фонд поддержки научной и научно-технической деятельности», ФГАОУ «Сибирский федеральный университет» и др. - Красноярск: Сибирский федеральный университет, 2012. - Ч. 1. Концептуальные и методологические основы исследования. Этнокультурная динамика коренных малочисленных народов Красноярского края. - 643 с. [Электронный ресурс]. - URL: </w:t>
      </w:r>
      <w:hyperlink r:id="rId46" w:history="1">
        <w:r>
          <w:rPr>
            <w:rStyle w:val="a3"/>
          </w:rPr>
          <w:t>http://biblioclub.ru/index.php?page=book&amp;id=363915</w:t>
        </w:r>
      </w:hyperlink>
      <w:r>
        <w:t xml:space="preserve"> (04.07.2019).</w:t>
      </w:r>
    </w:p>
    <w:p w:rsidR="00ED5BA3" w:rsidRDefault="00ED5BA3" w:rsidP="00ED5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 xml:space="preserve">4. </w:t>
      </w:r>
      <w:r w:rsidRPr="003D47FB">
        <w:t>Поликультурное пр</w:t>
      </w:r>
      <w:r w:rsidR="00C4065F">
        <w:t>остранство Российской Федерации</w:t>
      </w:r>
      <w:r w:rsidRPr="003D47FB">
        <w:t>: в 7-ми кн. / отв. ред. В.М. М</w:t>
      </w:r>
      <w:r>
        <w:t>ахтинина. - Санкт-Петербург</w:t>
      </w:r>
      <w:r w:rsidRPr="003D47FB">
        <w:t xml:space="preserve">: Издательский дом «Петрополис», 2014. - Кн. </w:t>
      </w:r>
      <w:r>
        <w:t>VI. Культура Поволжья. - 270 с.</w:t>
      </w:r>
      <w:r w:rsidRPr="003D47FB">
        <w:t xml:space="preserve">: ил. - (Поликультурное пространство Российской Федерации). - Библиогр. в кн. - [Электронный ресурс]. - URL: </w:t>
      </w:r>
      <w:hyperlink r:id="rId47" w:history="1">
        <w:r w:rsidRPr="003D47FB">
          <w:rPr>
            <w:rStyle w:val="a3"/>
          </w:rPr>
          <w:t>http://biblioclub.ru/index.php?page=book&amp;id=253865</w:t>
        </w:r>
      </w:hyperlink>
      <w:r w:rsidRPr="003D47FB">
        <w:t xml:space="preserve"> (04.07.2019).</w:t>
      </w:r>
    </w:p>
    <w:p w:rsidR="00ED5BA3" w:rsidRPr="00FF3762" w:rsidRDefault="00ED5BA3" w:rsidP="00ED5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 xml:space="preserve">5. Лебедев С.В. Историческая этнология России: учебное пособие. Министерство образования и науки Российской Федерации, Высшая школа народных искусств (академия). - Санкт-Петербург: Высшая школа народных искусств, 2018. - Ч. 1. - 121 с.: ил. - Библиогр. в кн. - [Электронный ресурс]. - URL: </w:t>
      </w:r>
      <w:hyperlink r:id="rId48" w:history="1">
        <w:r>
          <w:rPr>
            <w:rStyle w:val="a3"/>
          </w:rPr>
          <w:t>http://biblioclub.ru/index.php?page=book&amp;id=499565</w:t>
        </w:r>
      </w:hyperlink>
      <w:r>
        <w:t xml:space="preserve"> (04.07.2019).</w:t>
      </w:r>
    </w:p>
    <w:p w:rsidR="00ED5BA3" w:rsidRPr="00ED5BA3" w:rsidRDefault="00ED5BA3" w:rsidP="00ED5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ED5BA3">
        <w:rPr>
          <w:b/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ED5BA3" w:rsidRPr="0029202C" w:rsidRDefault="00ED5BA3" w:rsidP="00ED5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rPr>
          <w:bCs/>
          <w:i/>
          <w:iCs/>
          <w:highlight w:val="yellow"/>
        </w:rPr>
      </w:pPr>
      <w:r>
        <w:t>1. Этнология: учебно-методический комплекс / сост. Т.В. Яковлева; Министерство культуры Российской Федерации, ФГБОУ ВПО «Кемеровский государственный университет культуры и искусств», И</w:t>
      </w:r>
      <w:r w:rsidR="00C4065F">
        <w:t>нститут театра и др. - Кемерово</w:t>
      </w:r>
      <w:r>
        <w:t xml:space="preserve">: КемГУКИ, 2014. - 35 с.: табл.; </w:t>
      </w:r>
      <w:r w:rsidR="00C4065F">
        <w:t>[</w:t>
      </w:r>
      <w:r>
        <w:t xml:space="preserve">Электронный ресурс]. - URL: </w:t>
      </w:r>
      <w:hyperlink r:id="rId49" w:history="1">
        <w:r>
          <w:rPr>
            <w:rStyle w:val="a3"/>
          </w:rPr>
          <w:t>http://biblioclub.ru/index.php?page=book&amp;id=275335</w:t>
        </w:r>
      </w:hyperlink>
      <w:r>
        <w:t xml:space="preserve"> (04.07.2019).</w:t>
      </w:r>
    </w:p>
    <w:p w:rsidR="00DC5D62" w:rsidRPr="00DB597C" w:rsidRDefault="00DC5D62" w:rsidP="00DC5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DC5D62" w:rsidRPr="00A42B11" w:rsidRDefault="00DC5D62" w:rsidP="00DC5D62">
      <w:pPr>
        <w:autoSpaceDE w:val="0"/>
        <w:autoSpaceDN w:val="0"/>
        <w:adjustRightInd w:val="0"/>
        <w:jc w:val="both"/>
      </w:pPr>
      <w:r w:rsidRPr="00A42B11">
        <w:lastRenderedPageBreak/>
        <w:t xml:space="preserve">Практикум по этнологии: Учебно-практическое пособие Часть 1 / Сост.: Т.А. Титова, В.Е. Козлов; науч. ред. Е.В. Фролова. - Казань, 2014. - 65 с. </w:t>
      </w:r>
    </w:p>
    <w:p w:rsidR="00DC5D62" w:rsidRPr="00A42B11" w:rsidRDefault="00DC5D62" w:rsidP="00DC5D62">
      <w:pPr>
        <w:autoSpaceDE w:val="0"/>
        <w:autoSpaceDN w:val="0"/>
        <w:adjustRightInd w:val="0"/>
        <w:jc w:val="both"/>
      </w:pPr>
      <w:r w:rsidRPr="00A42B11">
        <w:t>Практикум по этнологии: учебно-практическое пособие. Часть 2 / Составители Т. А. Титова, В. Е. Козлов; науч. ред. Е. В. Фролова, М. В. Вятчина. - Казань, 2014. - 54 с.</w:t>
      </w:r>
    </w:p>
    <w:p w:rsidR="00DC5D62" w:rsidRPr="00DB597C" w:rsidRDefault="00DC5D62" w:rsidP="00DC5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4065F" w:rsidRDefault="00DC5D62" w:rsidP="00DC5D62">
      <w:pPr>
        <w:autoSpaceDE w:val="0"/>
        <w:autoSpaceDN w:val="0"/>
        <w:adjustRightInd w:val="0"/>
        <w:jc w:val="both"/>
      </w:pPr>
      <w:r w:rsidRPr="00A42B11">
        <w:t xml:space="preserve">журнал "Этнографическое обозрение". - </w:t>
      </w:r>
      <w:hyperlink r:id="rId50" w:history="1">
        <w:r w:rsidR="00C4065F" w:rsidRPr="00322D1B">
          <w:rPr>
            <w:rStyle w:val="a3"/>
          </w:rPr>
          <w:t>http://journal.iea.ras.ru</w:t>
        </w:r>
      </w:hyperlink>
    </w:p>
    <w:p w:rsidR="00DC5D62" w:rsidRPr="00A42B11" w:rsidRDefault="00DC5D62" w:rsidP="00DC5D62">
      <w:pPr>
        <w:autoSpaceDE w:val="0"/>
        <w:autoSpaceDN w:val="0"/>
        <w:adjustRightInd w:val="0"/>
        <w:jc w:val="both"/>
      </w:pPr>
      <w:r w:rsidRPr="00A42B11">
        <w:t xml:space="preserve">персональный сайт В.А.Тишкова - </w:t>
      </w:r>
      <w:hyperlink r:id="rId51" w:history="1">
        <w:r w:rsidRPr="00A42B11">
          <w:rPr>
            <w:rStyle w:val="a3"/>
          </w:rPr>
          <w:t>http://valerytishkov.ru</w:t>
        </w:r>
      </w:hyperlink>
      <w:r w:rsidRPr="00A42B11">
        <w:t xml:space="preserve"> </w:t>
      </w:r>
    </w:p>
    <w:p w:rsidR="00DC5D62" w:rsidRPr="00A42B11" w:rsidRDefault="00DC5D62" w:rsidP="00DC5D62">
      <w:pPr>
        <w:autoSpaceDE w:val="0"/>
        <w:autoSpaceDN w:val="0"/>
        <w:adjustRightInd w:val="0"/>
        <w:jc w:val="both"/>
      </w:pPr>
      <w:r w:rsidRPr="00A42B11">
        <w:t xml:space="preserve">сайт Института этнологии и антропологии им. Н.Н.Миклухо-Маклая РАН - ведущего в России исследовательского центра в области этнологии, социально-культурной и физической антропологии - </w:t>
      </w:r>
      <w:hyperlink r:id="rId52" w:history="1">
        <w:r w:rsidRPr="00A42B11">
          <w:rPr>
            <w:rStyle w:val="a3"/>
          </w:rPr>
          <w:t>http://www.iea.ras.ru</w:t>
        </w:r>
      </w:hyperlink>
      <w:r w:rsidRPr="00A42B11">
        <w:t xml:space="preserve"> </w:t>
      </w:r>
    </w:p>
    <w:p w:rsidR="00DC5D62" w:rsidRPr="00A42B11" w:rsidRDefault="00C4065F" w:rsidP="00DC5D62">
      <w:pPr>
        <w:autoSpaceDE w:val="0"/>
        <w:autoSpaceDN w:val="0"/>
        <w:adjustRightInd w:val="0"/>
        <w:jc w:val="both"/>
      </w:pPr>
      <w:r w:rsidRPr="00A42B11">
        <w:t xml:space="preserve">электронный журнал "Этно-журнал" </w:t>
      </w:r>
      <w:r w:rsidR="00DC5D62" w:rsidRPr="00A42B11">
        <w:t xml:space="preserve">- </w:t>
      </w:r>
      <w:hyperlink r:id="rId53" w:history="1">
        <w:r w:rsidR="00DC5D62" w:rsidRPr="00A42B11">
          <w:rPr>
            <w:rStyle w:val="a3"/>
          </w:rPr>
          <w:t>http://www.ethnonet.ru/ru</w:t>
        </w:r>
      </w:hyperlink>
    </w:p>
    <w:p w:rsidR="00DC5D62" w:rsidRPr="00DB597C" w:rsidRDefault="00DC5D62" w:rsidP="00DC5D6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:rsidR="00DC5D62" w:rsidRPr="00DB597C" w:rsidRDefault="00DC5D62" w:rsidP="00DC5D62">
      <w:pPr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:rsidR="00DC5D62" w:rsidRPr="00DB597C" w:rsidRDefault="00DC5D62" w:rsidP="00DC5D6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DC5D62" w:rsidRPr="00DB597C" w:rsidRDefault="00DC5D62" w:rsidP="00DC5D6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DC5D62" w:rsidRPr="00A42B11" w:rsidRDefault="00DC5D62" w:rsidP="00DC5D62">
      <w:pPr>
        <w:autoSpaceDE w:val="0"/>
        <w:autoSpaceDN w:val="0"/>
        <w:adjustRightInd w:val="0"/>
        <w:jc w:val="both"/>
        <w:rPr>
          <w:bCs/>
        </w:rPr>
      </w:pPr>
      <w:r w:rsidRPr="00A42B11">
        <w:rPr>
          <w:bCs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</w:t>
      </w:r>
      <w:r w:rsidR="00EF1413">
        <w:rPr>
          <w:bCs/>
        </w:rPr>
        <w:t>. Оборудование</w:t>
      </w:r>
      <w:r w:rsidRPr="00A42B11">
        <w:rPr>
          <w:bCs/>
        </w:rPr>
        <w:t xml:space="preserve"> учебного кабинета включает также: иллюстративный материал, </w:t>
      </w:r>
      <w:r w:rsidR="00EF1413">
        <w:rPr>
          <w:bCs/>
        </w:rPr>
        <w:t>учебно-методический материал</w:t>
      </w:r>
      <w:r w:rsidRPr="00A42B11">
        <w:rPr>
          <w:bCs/>
        </w:rPr>
        <w:t>.</w:t>
      </w:r>
    </w:p>
    <w:p w:rsidR="00DC5D62" w:rsidRPr="00A42B11" w:rsidRDefault="00DC5D62" w:rsidP="00DC5D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2B11">
        <w:rPr>
          <w:bCs/>
          <w:i/>
        </w:rPr>
        <w:t>9.1. Описание материально-технической базы</w:t>
      </w:r>
    </w:p>
    <w:p w:rsidR="00DC5D62" w:rsidRPr="00A42B11" w:rsidRDefault="00DC5D62" w:rsidP="00DC5D62">
      <w:pPr>
        <w:autoSpaceDE w:val="0"/>
        <w:autoSpaceDN w:val="0"/>
        <w:adjustRightInd w:val="0"/>
        <w:jc w:val="both"/>
      </w:pPr>
      <w:r w:rsidRPr="00A42B11">
        <w:t>Университет, реализующий данную основную профессиональную образовательную программу,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DC5D62" w:rsidRPr="00A42B11" w:rsidRDefault="00DC5D62" w:rsidP="00DC5D62">
      <w:pPr>
        <w:autoSpaceDE w:val="0"/>
        <w:autoSpaceDN w:val="0"/>
        <w:adjustRightInd w:val="0"/>
        <w:jc w:val="both"/>
        <w:rPr>
          <w:bCs/>
        </w:rPr>
      </w:pPr>
    </w:p>
    <w:p w:rsidR="00DC5D62" w:rsidRDefault="00DC5D62" w:rsidP="00DC5D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C5D62" w:rsidRPr="00A42B11" w:rsidRDefault="00DC5D62" w:rsidP="00DC5D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DC5D62" w:rsidRPr="00A42B11" w:rsidRDefault="002A36CC" w:rsidP="00DC5D62">
      <w:pPr>
        <w:autoSpaceDE w:val="0"/>
        <w:autoSpaceDN w:val="0"/>
        <w:adjustRightInd w:val="0"/>
        <w:jc w:val="both"/>
      </w:pPr>
      <w:hyperlink r:id="rId54" w:history="1">
        <w:r w:rsidR="00DC5D62" w:rsidRPr="00A42B11">
          <w:rPr>
            <w:rStyle w:val="a3"/>
            <w:lang w:val="en-US"/>
          </w:rPr>
          <w:t>www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biblioclub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ru</w:t>
        </w:r>
      </w:hyperlink>
      <w:r w:rsidR="00DC5D62" w:rsidRPr="00A42B11">
        <w:t xml:space="preserve"> – ЭБС «Университетская библиотека онлайн»</w:t>
      </w:r>
    </w:p>
    <w:p w:rsidR="00DC5D62" w:rsidRPr="00A42B11" w:rsidRDefault="002A36CC" w:rsidP="00DC5D62">
      <w:pPr>
        <w:autoSpaceDE w:val="0"/>
        <w:autoSpaceDN w:val="0"/>
        <w:adjustRightInd w:val="0"/>
        <w:jc w:val="both"/>
      </w:pPr>
      <w:hyperlink r:id="rId55" w:history="1">
        <w:r w:rsidR="00DC5D62" w:rsidRPr="00A42B11">
          <w:rPr>
            <w:rStyle w:val="a3"/>
            <w:lang w:val="en-US"/>
          </w:rPr>
          <w:t>www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elibrary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ru</w:t>
        </w:r>
      </w:hyperlink>
      <w:r w:rsidR="00DC5D62" w:rsidRPr="00A42B11">
        <w:t xml:space="preserve"> – научная электронная библиотека</w:t>
      </w:r>
    </w:p>
    <w:p w:rsidR="00DC5D62" w:rsidRPr="00A42B11" w:rsidRDefault="002A36CC" w:rsidP="00DC5D62">
      <w:pPr>
        <w:autoSpaceDE w:val="0"/>
        <w:autoSpaceDN w:val="0"/>
        <w:adjustRightInd w:val="0"/>
        <w:jc w:val="both"/>
      </w:pPr>
      <w:hyperlink r:id="rId56" w:history="1">
        <w:r w:rsidR="00DC5D62" w:rsidRPr="00A42B11">
          <w:rPr>
            <w:rStyle w:val="a3"/>
          </w:rPr>
          <w:t>www.hist.msu.ru/ER/Etext/index.html</w:t>
        </w:r>
      </w:hyperlink>
      <w:r w:rsidR="00DC5D62" w:rsidRPr="00A42B11">
        <w:t xml:space="preserve"> – электронная библиотека ист. фак-та МГУ</w:t>
      </w:r>
    </w:p>
    <w:p w:rsidR="00DC5D62" w:rsidRPr="00A42B11" w:rsidRDefault="002A36CC" w:rsidP="00DC5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3"/>
        </w:rPr>
      </w:pPr>
      <w:hyperlink r:id="rId57" w:history="1">
        <w:r w:rsidR="00DC5D62" w:rsidRPr="00A42B11">
          <w:rPr>
            <w:rStyle w:val="a3"/>
          </w:rPr>
          <w:t>http://ya.mininuniver.ru/sdo</w:t>
        </w:r>
      </w:hyperlink>
      <w:r w:rsidR="00DC5D62" w:rsidRPr="00A42B11">
        <w:rPr>
          <w:rStyle w:val="a3"/>
        </w:rPr>
        <w:t xml:space="preserve"> </w:t>
      </w:r>
      <w:r w:rsidR="00DC5D62" w:rsidRPr="00A42B11">
        <w:t xml:space="preserve">– </w:t>
      </w:r>
      <w:r w:rsidR="00DC5D62" w:rsidRPr="00A42B11">
        <w:rPr>
          <w:rStyle w:val="a3"/>
        </w:rPr>
        <w:t>электронная университетская среда</w:t>
      </w:r>
    </w:p>
    <w:p w:rsidR="00DC5D62" w:rsidRPr="00A42B11" w:rsidRDefault="002A36CC" w:rsidP="00DC5D62">
      <w:pPr>
        <w:widowControl w:val="0"/>
        <w:autoSpaceDE w:val="0"/>
        <w:autoSpaceDN w:val="0"/>
        <w:adjustRightInd w:val="0"/>
        <w:jc w:val="both"/>
        <w:rPr>
          <w:bCs/>
        </w:rPr>
      </w:pPr>
      <w:hyperlink r:id="rId58" w:history="1">
        <w:r w:rsidR="00DC5D62" w:rsidRPr="00A42B11">
          <w:rPr>
            <w:bCs/>
            <w:color w:val="0000FF"/>
            <w:u w:val="single"/>
          </w:rPr>
          <w:t>http://history.rin.ru/</w:t>
        </w:r>
      </w:hyperlink>
      <w:r w:rsidR="00DC5D62" w:rsidRPr="00A42B11">
        <w:rPr>
          <w:b/>
          <w:bCs/>
          <w:color w:val="365F91"/>
        </w:rPr>
        <w:t xml:space="preserve"> - </w:t>
      </w:r>
      <w:r w:rsidR="00DC5D62" w:rsidRPr="00A42B11">
        <w:rPr>
          <w:bCs/>
        </w:rPr>
        <w:t>сайт по всемирной истории с картами и датами</w:t>
      </w:r>
    </w:p>
    <w:p w:rsidR="00DC5D62" w:rsidRPr="00A42B11" w:rsidRDefault="002A36CC" w:rsidP="00DC5D62">
      <w:pPr>
        <w:widowControl w:val="0"/>
        <w:autoSpaceDE w:val="0"/>
        <w:autoSpaceDN w:val="0"/>
        <w:adjustRightInd w:val="0"/>
        <w:ind w:right="-284"/>
        <w:jc w:val="both"/>
      </w:pPr>
      <w:hyperlink r:id="rId59" w:history="1">
        <w:r w:rsidR="00DC5D62" w:rsidRPr="00A42B11">
          <w:rPr>
            <w:color w:val="0000FF"/>
            <w:u w:val="single"/>
          </w:rPr>
          <w:t>http://rikonti-khalsivar.narod.ru/</w:t>
        </w:r>
      </w:hyperlink>
      <w:r w:rsidR="00DC5D62" w:rsidRPr="00A42B11">
        <w:t xml:space="preserve"> - исторический портал (научно-популярные статьи </w:t>
      </w:r>
    </w:p>
    <w:p w:rsidR="00DC5D62" w:rsidRPr="00A42B11" w:rsidRDefault="00DC5D62" w:rsidP="00DC5D62">
      <w:pPr>
        <w:widowControl w:val="0"/>
        <w:autoSpaceDE w:val="0"/>
        <w:autoSpaceDN w:val="0"/>
        <w:adjustRightInd w:val="0"/>
        <w:ind w:right="-284"/>
        <w:jc w:val="both"/>
      </w:pPr>
      <w:r w:rsidRPr="00A42B11">
        <w:t>по всемирной истории)</w:t>
      </w:r>
    </w:p>
    <w:p w:rsidR="00DC5D62" w:rsidRPr="00A42B11" w:rsidRDefault="002A36CC" w:rsidP="00DC5D62">
      <w:pPr>
        <w:jc w:val="both"/>
      </w:pPr>
      <w:hyperlink r:id="rId60" w:history="1">
        <w:r w:rsidR="00DC5D62" w:rsidRPr="00A42B11">
          <w:rPr>
            <w:rStyle w:val="a3"/>
            <w:lang w:val="en-US"/>
          </w:rPr>
          <w:t>www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worldhist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ru</w:t>
        </w:r>
      </w:hyperlink>
      <w:r w:rsidR="00DC5D62" w:rsidRPr="00A42B11">
        <w:t xml:space="preserve"> – Всемирная история: Единое общеобразовательное пространство</w:t>
      </w:r>
    </w:p>
    <w:p w:rsidR="00DC5D62" w:rsidRPr="00A42B11" w:rsidRDefault="002A36CC" w:rsidP="00DC5D62">
      <w:pPr>
        <w:jc w:val="both"/>
      </w:pPr>
      <w:hyperlink r:id="rId61" w:history="1">
        <w:r w:rsidR="00DC5D62" w:rsidRPr="00A42B11">
          <w:rPr>
            <w:rStyle w:val="a3"/>
            <w:lang w:val="en-US"/>
          </w:rPr>
          <w:t>http</w:t>
        </w:r>
        <w:r w:rsidR="00DC5D62" w:rsidRPr="00A42B11">
          <w:rPr>
            <w:rStyle w:val="a3"/>
          </w:rPr>
          <w:t>://</w:t>
        </w:r>
        <w:r w:rsidR="00DC5D62" w:rsidRPr="00A42B11">
          <w:rPr>
            <w:rStyle w:val="a3"/>
            <w:lang w:val="en-US"/>
          </w:rPr>
          <w:t>history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rin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ru</w:t>
        </w:r>
      </w:hyperlink>
      <w:r w:rsidR="00DC5D62" w:rsidRPr="00A42B11">
        <w:t>/ - сайт по всемирной истории с картами и датами</w:t>
      </w:r>
    </w:p>
    <w:p w:rsidR="00DC5D62" w:rsidRPr="00A42B11" w:rsidRDefault="002A36CC" w:rsidP="00DC5D62">
      <w:pPr>
        <w:jc w:val="both"/>
      </w:pPr>
      <w:hyperlink r:id="rId62" w:history="1">
        <w:r w:rsidR="00DC5D62" w:rsidRPr="00A42B11">
          <w:rPr>
            <w:rStyle w:val="a3"/>
            <w:lang w:val="en-US"/>
          </w:rPr>
          <w:t>http</w:t>
        </w:r>
        <w:r w:rsidR="00DC5D62" w:rsidRPr="00A42B11">
          <w:rPr>
            <w:rStyle w:val="a3"/>
          </w:rPr>
          <w:t>://</w:t>
        </w:r>
        <w:r w:rsidR="00DC5D62" w:rsidRPr="00A42B11">
          <w:rPr>
            <w:rStyle w:val="a3"/>
            <w:lang w:val="en-US"/>
          </w:rPr>
          <w:t>rikonti</w:t>
        </w:r>
        <w:r w:rsidR="00DC5D62" w:rsidRPr="00A42B11">
          <w:rPr>
            <w:rStyle w:val="a3"/>
          </w:rPr>
          <w:t>-</w:t>
        </w:r>
        <w:r w:rsidR="00DC5D62" w:rsidRPr="00A42B11">
          <w:rPr>
            <w:rStyle w:val="a3"/>
            <w:lang w:val="en-US"/>
          </w:rPr>
          <w:t>khalsivar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narod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ru</w:t>
        </w:r>
        <w:r w:rsidR="00DC5D62" w:rsidRPr="00A42B11">
          <w:rPr>
            <w:rStyle w:val="a3"/>
          </w:rPr>
          <w:t>/</w:t>
        </w:r>
      </w:hyperlink>
      <w:r w:rsidR="00DC5D62" w:rsidRPr="00A42B11">
        <w:t xml:space="preserve"> - электронная библиотека исторической литературы</w:t>
      </w:r>
    </w:p>
    <w:p w:rsidR="00DC5D62" w:rsidRPr="00A42B11" w:rsidRDefault="002A36CC" w:rsidP="00DC5D62">
      <w:pPr>
        <w:jc w:val="both"/>
      </w:pPr>
      <w:hyperlink r:id="rId63" w:history="1">
        <w:r w:rsidR="00DC5D62" w:rsidRPr="00A42B11">
          <w:rPr>
            <w:rStyle w:val="a3"/>
            <w:lang w:val="en-US"/>
          </w:rPr>
          <w:t>http</w:t>
        </w:r>
        <w:r w:rsidR="00DC5D62" w:rsidRPr="00A42B11">
          <w:rPr>
            <w:rStyle w:val="a3"/>
          </w:rPr>
          <w:t>://</w:t>
        </w:r>
        <w:r w:rsidR="00DC5D62" w:rsidRPr="00A42B11">
          <w:rPr>
            <w:rStyle w:val="a3"/>
            <w:lang w:val="en-US"/>
          </w:rPr>
          <w:t>www</w:t>
        </w:r>
        <w:r w:rsidR="00DC5D62" w:rsidRPr="00A42B11">
          <w:rPr>
            <w:rStyle w:val="a3"/>
          </w:rPr>
          <w:t>/</w:t>
        </w:r>
        <w:r w:rsidR="00DC5D62" w:rsidRPr="00A42B11">
          <w:rPr>
            <w:rStyle w:val="a3"/>
            <w:lang w:val="en-US"/>
          </w:rPr>
          <w:t>alleng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ru</w:t>
        </w:r>
        <w:r w:rsidR="00DC5D62" w:rsidRPr="00A42B11">
          <w:rPr>
            <w:rStyle w:val="a3"/>
          </w:rPr>
          <w:t>/</w:t>
        </w:r>
        <w:r w:rsidR="00DC5D62" w:rsidRPr="00A42B11">
          <w:rPr>
            <w:rStyle w:val="a3"/>
            <w:lang w:val="en-US"/>
          </w:rPr>
          <w:t>edu</w:t>
        </w:r>
        <w:r w:rsidR="00DC5D62" w:rsidRPr="00A42B11">
          <w:rPr>
            <w:rStyle w:val="a3"/>
          </w:rPr>
          <w:t>/</w:t>
        </w:r>
        <w:r w:rsidR="00DC5D62" w:rsidRPr="00A42B11">
          <w:rPr>
            <w:rStyle w:val="a3"/>
            <w:lang w:val="en-US"/>
          </w:rPr>
          <w:t>hist</w:t>
        </w:r>
        <w:r w:rsidR="00DC5D62" w:rsidRPr="00A42B11">
          <w:rPr>
            <w:rStyle w:val="a3"/>
          </w:rPr>
          <w:t>1.</w:t>
        </w:r>
        <w:r w:rsidR="00DC5D62" w:rsidRPr="00A42B11">
          <w:rPr>
            <w:rStyle w:val="a3"/>
            <w:lang w:val="en-US"/>
          </w:rPr>
          <w:t>htm</w:t>
        </w:r>
      </w:hyperlink>
      <w:r w:rsidR="00DC5D62" w:rsidRPr="00A42B11">
        <w:t xml:space="preserve"> - сайт «Образовательные ресурсы Интернета» - раздел «История»</w:t>
      </w:r>
    </w:p>
    <w:p w:rsidR="00DC5D62" w:rsidRPr="00A42B11" w:rsidRDefault="002A36CC" w:rsidP="00DC5D62">
      <w:pPr>
        <w:jc w:val="both"/>
      </w:pPr>
      <w:hyperlink r:id="rId64" w:history="1">
        <w:r w:rsidR="00DC5D62" w:rsidRPr="00A42B11">
          <w:rPr>
            <w:rStyle w:val="a3"/>
            <w:lang w:val="en-US"/>
          </w:rPr>
          <w:t>http</w:t>
        </w:r>
        <w:r w:rsidR="00DC5D62" w:rsidRPr="00A42B11">
          <w:rPr>
            <w:rStyle w:val="a3"/>
          </w:rPr>
          <w:t>://</w:t>
        </w:r>
        <w:r w:rsidR="00DC5D62" w:rsidRPr="00A42B11">
          <w:rPr>
            <w:rStyle w:val="a3"/>
            <w:lang w:val="en-US"/>
          </w:rPr>
          <w:t>historiwars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narod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ru</w:t>
        </w:r>
        <w:r w:rsidR="00DC5D62" w:rsidRPr="00A42B11">
          <w:rPr>
            <w:rStyle w:val="a3"/>
          </w:rPr>
          <w:t>/</w:t>
        </w:r>
      </w:hyperlink>
      <w:r w:rsidR="00DC5D62" w:rsidRPr="00A42B11">
        <w:t xml:space="preserve"> - сайт «История войн» - материалы по истории войн и военных конфликтов</w:t>
      </w:r>
    </w:p>
    <w:p w:rsidR="00DC5D62" w:rsidRPr="00A42B11" w:rsidRDefault="002A36CC" w:rsidP="00DC5D62">
      <w:pPr>
        <w:jc w:val="both"/>
      </w:pPr>
      <w:hyperlink r:id="rId65" w:history="1">
        <w:r w:rsidR="00DC5D62" w:rsidRPr="00A42B11">
          <w:rPr>
            <w:rStyle w:val="a3"/>
            <w:lang w:val="en-US"/>
          </w:rPr>
          <w:t>http</w:t>
        </w:r>
        <w:r w:rsidR="00DC5D62" w:rsidRPr="00A42B11">
          <w:rPr>
            <w:rStyle w:val="a3"/>
          </w:rPr>
          <w:t>://</w:t>
        </w:r>
        <w:r w:rsidR="00DC5D62" w:rsidRPr="00A42B11">
          <w:rPr>
            <w:rStyle w:val="a3"/>
            <w:lang w:val="en-US"/>
          </w:rPr>
          <w:t>www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hist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msu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ru</w:t>
        </w:r>
        <w:r w:rsidR="00DC5D62" w:rsidRPr="00A42B11">
          <w:rPr>
            <w:rStyle w:val="a3"/>
          </w:rPr>
          <w:t>/</w:t>
        </w:r>
        <w:r w:rsidR="00DC5D62" w:rsidRPr="00A42B11">
          <w:rPr>
            <w:rStyle w:val="a3"/>
            <w:lang w:val="en-US"/>
          </w:rPr>
          <w:t>ER</w:t>
        </w:r>
        <w:r w:rsidR="00DC5D62" w:rsidRPr="00A42B11">
          <w:rPr>
            <w:rStyle w:val="a3"/>
          </w:rPr>
          <w:t>/</w:t>
        </w:r>
        <w:r w:rsidR="00DC5D62" w:rsidRPr="00A42B11">
          <w:rPr>
            <w:rStyle w:val="a3"/>
            <w:lang w:val="en-US"/>
          </w:rPr>
          <w:t>sources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htm</w:t>
        </w:r>
      </w:hyperlink>
      <w:r w:rsidR="00DC5D62" w:rsidRPr="00A42B11">
        <w:t xml:space="preserve"> - библиотека электронных текстов МГУ по истории</w:t>
      </w:r>
    </w:p>
    <w:p w:rsidR="00DC5D62" w:rsidRPr="00A42B11" w:rsidRDefault="002A36CC" w:rsidP="00DC5D62">
      <w:pPr>
        <w:jc w:val="both"/>
      </w:pPr>
      <w:hyperlink r:id="rId66" w:history="1">
        <w:r w:rsidR="00DC5D62" w:rsidRPr="00A42B11">
          <w:rPr>
            <w:rStyle w:val="a3"/>
            <w:lang w:val="en-US"/>
          </w:rPr>
          <w:t>http</w:t>
        </w:r>
        <w:r w:rsidR="00DC5D62" w:rsidRPr="00A42B11">
          <w:rPr>
            <w:rStyle w:val="a3"/>
          </w:rPr>
          <w:t>://</w:t>
        </w:r>
        <w:r w:rsidR="00DC5D62" w:rsidRPr="00A42B11">
          <w:rPr>
            <w:rStyle w:val="a3"/>
            <w:lang w:val="en-US"/>
          </w:rPr>
          <w:t>www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arsasiatica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com</w:t>
        </w:r>
        <w:r w:rsidR="00DC5D62" w:rsidRPr="00A42B11">
          <w:rPr>
            <w:rStyle w:val="a3"/>
          </w:rPr>
          <w:t>/</w:t>
        </w:r>
      </w:hyperlink>
      <w:r w:rsidR="00DC5D62" w:rsidRPr="00A42B11">
        <w:t xml:space="preserve"> - культура, религия и искусство Востока</w:t>
      </w:r>
    </w:p>
    <w:p w:rsidR="00DC5D62" w:rsidRPr="00A42B11" w:rsidRDefault="002A36CC" w:rsidP="00DC5D62">
      <w:pPr>
        <w:jc w:val="both"/>
      </w:pPr>
      <w:hyperlink r:id="rId67" w:history="1">
        <w:r w:rsidR="00DC5D62" w:rsidRPr="00A42B11">
          <w:rPr>
            <w:rStyle w:val="a3"/>
            <w:lang w:val="en-US"/>
          </w:rPr>
          <w:t>http</w:t>
        </w:r>
        <w:r w:rsidR="00DC5D62" w:rsidRPr="00A42B11">
          <w:rPr>
            <w:rStyle w:val="a3"/>
          </w:rPr>
          <w:t>://</w:t>
        </w:r>
        <w:r w:rsidR="00DC5D62" w:rsidRPr="00A42B11">
          <w:rPr>
            <w:rStyle w:val="a3"/>
            <w:lang w:val="en-US"/>
          </w:rPr>
          <w:t>eastlib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narod</w:t>
        </w:r>
        <w:r w:rsidR="00DC5D62" w:rsidRPr="00A42B11">
          <w:rPr>
            <w:rStyle w:val="a3"/>
          </w:rPr>
          <w:t>.</w:t>
        </w:r>
        <w:r w:rsidR="00DC5D62" w:rsidRPr="00A42B11">
          <w:rPr>
            <w:rStyle w:val="a3"/>
            <w:lang w:val="en-US"/>
          </w:rPr>
          <w:t>ru</w:t>
        </w:r>
        <w:r w:rsidR="00DC5D62" w:rsidRPr="00A42B11">
          <w:rPr>
            <w:rStyle w:val="a3"/>
          </w:rPr>
          <w:t>/</w:t>
        </w:r>
      </w:hyperlink>
      <w:r w:rsidR="00DC5D62" w:rsidRPr="00A42B11">
        <w:t xml:space="preserve"> - электронная библиотека восточной литературы, источников и научных работ</w:t>
      </w:r>
    </w:p>
    <w:p w:rsidR="00DC5D62" w:rsidRPr="00A42B11" w:rsidRDefault="00DC5D62" w:rsidP="00DC5D62">
      <w:pPr>
        <w:widowControl w:val="0"/>
        <w:autoSpaceDE w:val="0"/>
        <w:autoSpaceDN w:val="0"/>
        <w:adjustRightInd w:val="0"/>
        <w:ind w:right="-284"/>
        <w:jc w:val="both"/>
        <w:rPr>
          <w:rStyle w:val="a3"/>
        </w:rPr>
      </w:pPr>
    </w:p>
    <w:p w:rsidR="00DC5D62" w:rsidRPr="00A42B11" w:rsidRDefault="00DC5D62" w:rsidP="00DC5D62">
      <w:pPr>
        <w:autoSpaceDE w:val="0"/>
        <w:autoSpaceDN w:val="0"/>
        <w:adjustRightInd w:val="0"/>
        <w:jc w:val="both"/>
        <w:rPr>
          <w:bCs/>
        </w:rPr>
      </w:pPr>
    </w:p>
    <w:p w:rsidR="00DC5D62" w:rsidRPr="00A42B11" w:rsidRDefault="00DC5D62" w:rsidP="00DC5D62">
      <w:pPr>
        <w:widowControl w:val="0"/>
        <w:autoSpaceDE w:val="0"/>
        <w:autoSpaceDN w:val="0"/>
        <w:adjustRightInd w:val="0"/>
        <w:ind w:right="-284"/>
        <w:jc w:val="both"/>
        <w:rPr>
          <w:rStyle w:val="a3"/>
        </w:rPr>
      </w:pPr>
    </w:p>
    <w:p w:rsidR="00DC5D62" w:rsidRPr="00A42B11" w:rsidRDefault="00DC5D62" w:rsidP="00DC5D62">
      <w:pPr>
        <w:autoSpaceDE w:val="0"/>
        <w:autoSpaceDN w:val="0"/>
        <w:adjustRightInd w:val="0"/>
        <w:jc w:val="both"/>
        <w:rPr>
          <w:bCs/>
        </w:rPr>
      </w:pPr>
    </w:p>
    <w:p w:rsidR="000130AB" w:rsidRPr="00B550DE" w:rsidRDefault="000130AB" w:rsidP="00292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B550DE">
        <w:rPr>
          <w:b/>
        </w:rPr>
        <w:br w:type="page"/>
      </w:r>
    </w:p>
    <w:p w:rsidR="000130AB" w:rsidRPr="00B550DE" w:rsidRDefault="000130AB" w:rsidP="000130AB">
      <w:pPr>
        <w:jc w:val="center"/>
        <w:rPr>
          <w:b/>
        </w:rPr>
      </w:pPr>
      <w:r w:rsidRPr="00B550DE">
        <w:rPr>
          <w:b/>
        </w:rPr>
        <w:lastRenderedPageBreak/>
        <w:t>5.3. ПРОГРАММА ДИСЦИПЛИНЫ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B550DE">
        <w:rPr>
          <w:b/>
          <w:bCs/>
        </w:rPr>
        <w:t>«</w:t>
      </w:r>
      <w:r w:rsidR="00C347E6">
        <w:rPr>
          <w:b/>
          <w:bCs/>
        </w:rPr>
        <w:t>Архетипы славянской культуры</w:t>
      </w:r>
      <w:r w:rsidRPr="00B550DE">
        <w:rPr>
          <w:b/>
          <w:bCs/>
        </w:rPr>
        <w:t xml:space="preserve">» </w:t>
      </w:r>
    </w:p>
    <w:p w:rsidR="000130AB" w:rsidRPr="00565AB1" w:rsidRDefault="000130AB" w:rsidP="00E04474">
      <w:pPr>
        <w:pStyle w:val="23"/>
        <w:numPr>
          <w:ilvl w:val="0"/>
          <w:numId w:val="30"/>
        </w:numPr>
        <w:spacing w:before="180" w:line="276" w:lineRule="auto"/>
        <w:jc w:val="center"/>
        <w:rPr>
          <w:b/>
        </w:rPr>
      </w:pPr>
      <w:r w:rsidRPr="00565AB1">
        <w:rPr>
          <w:b/>
        </w:rPr>
        <w:t>Пояснительная записка</w:t>
      </w:r>
    </w:p>
    <w:p w:rsidR="00565AB1" w:rsidRPr="00014353" w:rsidRDefault="00565AB1" w:rsidP="00565AB1">
      <w:pPr>
        <w:spacing w:line="360" w:lineRule="auto"/>
        <w:ind w:firstLine="708"/>
        <w:jc w:val="both"/>
      </w:pPr>
      <w:r>
        <w:rPr>
          <w:bCs/>
        </w:rPr>
        <w:t xml:space="preserve">Дисциплина «Архетипы славянской культуры» </w:t>
      </w:r>
      <w:r w:rsidRPr="00014353">
        <w:rPr>
          <w:bCs/>
        </w:rPr>
        <w:t xml:space="preserve">является важной для </w:t>
      </w:r>
      <w:r>
        <w:rPr>
          <w:bCs/>
        </w:rPr>
        <w:t xml:space="preserve">формирования профессионального кругозора </w:t>
      </w:r>
      <w:r w:rsidRPr="00014353">
        <w:rPr>
          <w:bCs/>
        </w:rPr>
        <w:t>студент</w:t>
      </w:r>
      <w:r>
        <w:rPr>
          <w:bCs/>
        </w:rPr>
        <w:t>ов</w:t>
      </w:r>
      <w:r w:rsidRPr="00014353">
        <w:rPr>
          <w:bCs/>
        </w:rPr>
        <w:t>-историк</w:t>
      </w:r>
      <w:r>
        <w:rPr>
          <w:bCs/>
        </w:rPr>
        <w:t>ов.</w:t>
      </w:r>
      <w:r w:rsidRPr="00014353">
        <w:rPr>
          <w:bCs/>
        </w:rPr>
        <w:t xml:space="preserve"> </w:t>
      </w:r>
      <w:r>
        <w:rPr>
          <w:bCs/>
        </w:rPr>
        <w:t xml:space="preserve">Она изучается в одном модуле с дисциплинами, раскрывающими духовно-идеологическую сторону жизни различных цивилизаций. Формирование архетипов славянской культуры шли в постоянном взаимодействии с народами десятков государств Евразии. Специфика процессов становления духовного облика, традиций славянской культуры можно понять только в её сравнении с жизнью других народов. </w:t>
      </w:r>
      <w:r w:rsidRPr="00014353">
        <w:rPr>
          <w:bCs/>
        </w:rPr>
        <w:t xml:space="preserve">Изучая </w:t>
      </w:r>
      <w:r>
        <w:rPr>
          <w:bCs/>
        </w:rPr>
        <w:t>и сравнивая архетипы славянской культуры</w:t>
      </w:r>
      <w:r>
        <w:t>,</w:t>
      </w:r>
      <w:r w:rsidRPr="00014353">
        <w:t xml:space="preserve"> студент научится понимать</w:t>
      </w:r>
      <w:r>
        <w:t>, как они повлияли на политическое и социально-экономическое развитие изучаемых регионов.</w:t>
      </w:r>
      <w:r w:rsidRPr="00014353">
        <w:t xml:space="preserve"> 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highlight w:val="yellow"/>
        </w:rPr>
      </w:pPr>
    </w:p>
    <w:p w:rsidR="000130AB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337663">
        <w:rPr>
          <w:b/>
          <w:bCs/>
        </w:rPr>
        <w:t>2. Место в структуре модуля</w:t>
      </w:r>
      <w:r w:rsidR="00E04474">
        <w:rPr>
          <w:b/>
          <w:bCs/>
        </w:rPr>
        <w:t xml:space="preserve"> </w:t>
      </w:r>
    </w:p>
    <w:p w:rsidR="00337663" w:rsidRPr="00955BE7" w:rsidRDefault="00337663" w:rsidP="00337663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</w:rPr>
      </w:pPr>
      <w:r w:rsidRPr="00955BE7">
        <w:t>Дисциплина «</w:t>
      </w:r>
      <w:r>
        <w:t>Архетипы славянской культуры</w:t>
      </w:r>
      <w:r w:rsidRPr="00955BE7">
        <w:t>» изучается на 4 курсе бакалавриата. Он</w:t>
      </w:r>
      <w:r>
        <w:t>а</w:t>
      </w:r>
      <w:r w:rsidRPr="00955BE7">
        <w:t xml:space="preserve"> </w:t>
      </w:r>
      <w:r>
        <w:t>изучается параллельно с</w:t>
      </w:r>
      <w:r w:rsidRPr="00955BE7">
        <w:t xml:space="preserve"> дисциплин</w:t>
      </w:r>
      <w:r>
        <w:t xml:space="preserve">ой «Этническая история народов мира» и </w:t>
      </w:r>
      <w:r w:rsidRPr="0029718A">
        <w:t xml:space="preserve">с рядом социальных дисциплин, что вполне целесообразно и оправдано, позволяет </w:t>
      </w:r>
      <w:r>
        <w:t>рассмотреть культуру славян в контексте мировой культуры. Дисциплина является основой для изучения дисциплин модуля «Региональная и локальная история» на 5 курсе бакалавриата.</w:t>
      </w:r>
    </w:p>
    <w:p w:rsidR="00E04474" w:rsidRPr="00B550DE" w:rsidRDefault="00E04474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highlight w:val="yellow"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highlight w:val="yellow"/>
        </w:rPr>
      </w:pPr>
      <w:r w:rsidRPr="00B550DE">
        <w:rPr>
          <w:b/>
          <w:bCs/>
        </w:rPr>
        <w:t>3. Цели и задачи</w:t>
      </w:r>
    </w:p>
    <w:p w:rsidR="000130AB" w:rsidRPr="00C347E6" w:rsidRDefault="000130AB" w:rsidP="000130AB">
      <w:pPr>
        <w:pStyle w:val="13"/>
        <w:spacing w:after="0"/>
        <w:ind w:left="0" w:right="-54" w:firstLine="708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A5F75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5A5F75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5A5F75">
        <w:rPr>
          <w:rFonts w:ascii="Times New Roman" w:hAnsi="Times New Roman"/>
          <w:color w:val="000000"/>
          <w:sz w:val="24"/>
          <w:szCs w:val="24"/>
        </w:rPr>
        <w:t xml:space="preserve">создать условия для </w:t>
      </w:r>
      <w:r w:rsidR="005A5F75">
        <w:rPr>
          <w:rFonts w:ascii="Times New Roman" w:hAnsi="Times New Roman"/>
          <w:color w:val="000000"/>
          <w:sz w:val="24"/>
          <w:szCs w:val="24"/>
        </w:rPr>
        <w:t>формирования</w:t>
      </w:r>
      <w:r w:rsidR="005A5F75" w:rsidRPr="005A5F75">
        <w:rPr>
          <w:rFonts w:ascii="Times New Roman" w:hAnsi="Times New Roman"/>
          <w:color w:val="000000"/>
          <w:sz w:val="24"/>
          <w:szCs w:val="24"/>
        </w:rPr>
        <w:t xml:space="preserve"> у студентов целостного представления о роли и месте архетипических представлений в менталитете славянских народов, а также о семантике основных архетипических сюжетов и образов.</w:t>
      </w:r>
    </w:p>
    <w:p w:rsidR="000130AB" w:rsidRPr="004B1544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B1544">
        <w:rPr>
          <w:i/>
          <w:iCs/>
        </w:rPr>
        <w:t>Задачи дисциплины:</w:t>
      </w:r>
    </w:p>
    <w:p w:rsidR="005A5F75" w:rsidRPr="005A5F75" w:rsidRDefault="005A5F75" w:rsidP="005A5F75">
      <w:pPr>
        <w:widowControl w:val="0"/>
        <w:autoSpaceDE w:val="0"/>
        <w:autoSpaceDN w:val="0"/>
        <w:adjustRightInd w:val="0"/>
        <w:jc w:val="both"/>
      </w:pPr>
      <w:r w:rsidRPr="005A5F75">
        <w:rPr>
          <w:rFonts w:eastAsiaTheme="minorHAnsi"/>
          <w:lang w:eastAsia="en-US"/>
        </w:rPr>
        <w:t>1.</w:t>
      </w:r>
      <w:r w:rsidR="00C4065F">
        <w:t xml:space="preserve"> о</w:t>
      </w:r>
      <w:r w:rsidRPr="005A5F75">
        <w:t>знакомить студентов с различными сторонами и аспектами роли архетипических представлений в истории человечества и в современном мире;</w:t>
      </w:r>
    </w:p>
    <w:p w:rsidR="005A5F75" w:rsidRPr="005A5F75" w:rsidRDefault="00C4065F" w:rsidP="005A5F75">
      <w:pPr>
        <w:pStyle w:val="af9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</w:t>
      </w:r>
      <w:r w:rsidR="005A5F75" w:rsidRPr="005A5F75">
        <w:rPr>
          <w:rFonts w:ascii="Times New Roman" w:hAnsi="Times New Roman" w:cs="Times New Roman"/>
          <w:sz w:val="24"/>
          <w:szCs w:val="24"/>
        </w:rPr>
        <w:t>аскрыть основные принципы и специфику славянского мифопоэтического сознания, дать представление о славянской мифологической картине мира, о связи мифологии и социального времени;</w:t>
      </w:r>
    </w:p>
    <w:p w:rsidR="005A5F75" w:rsidRPr="005A5F75" w:rsidRDefault="00C4065F" w:rsidP="005A5F75">
      <w:pPr>
        <w:pStyle w:val="af9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</w:t>
      </w:r>
      <w:r w:rsidR="005A5F75" w:rsidRPr="005A5F75">
        <w:rPr>
          <w:rFonts w:ascii="Times New Roman" w:hAnsi="Times New Roman" w:cs="Times New Roman"/>
          <w:sz w:val="24"/>
          <w:szCs w:val="24"/>
        </w:rPr>
        <w:t xml:space="preserve">знакомить с основными научными теориями и направлениями в области изучения мифа и мифологии применительно к мифологии славянских народов; </w:t>
      </w:r>
    </w:p>
    <w:p w:rsidR="005A5F75" w:rsidRDefault="005A5F75" w:rsidP="005A5F75">
      <w:pPr>
        <w:pStyle w:val="af9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5F75">
        <w:rPr>
          <w:rFonts w:ascii="Times New Roman" w:hAnsi="Times New Roman" w:cs="Times New Roman"/>
          <w:sz w:val="24"/>
          <w:szCs w:val="24"/>
        </w:rPr>
        <w:t>определить роль мифов и мифопоэтического сознания в соврем</w:t>
      </w:r>
      <w:r>
        <w:rPr>
          <w:rFonts w:ascii="Times New Roman" w:hAnsi="Times New Roman" w:cs="Times New Roman"/>
          <w:sz w:val="24"/>
          <w:szCs w:val="24"/>
        </w:rPr>
        <w:t>енной жизни славянских народов;</w:t>
      </w:r>
    </w:p>
    <w:p w:rsidR="000130AB" w:rsidRPr="005A5F75" w:rsidRDefault="005A5F75" w:rsidP="005A5F75">
      <w:pPr>
        <w:widowControl w:val="0"/>
        <w:autoSpaceDE w:val="0"/>
        <w:autoSpaceDN w:val="0"/>
        <w:adjustRightInd w:val="0"/>
        <w:jc w:val="both"/>
      </w:pPr>
      <w:r w:rsidRPr="005A5F75">
        <w:rPr>
          <w:rFonts w:eastAsiaTheme="minorHAnsi"/>
          <w:lang w:eastAsia="en-US"/>
        </w:rPr>
        <w:t>4.</w:t>
      </w:r>
      <w:r w:rsidR="00C4065F">
        <w:t xml:space="preserve"> с</w:t>
      </w:r>
      <w:r w:rsidRPr="005A5F75">
        <w:t>формировать навыки критического анализа нарративных и имагографических источников по славянской мифологии и выявления в них архетипических сюжетов и образов.</w:t>
      </w:r>
    </w:p>
    <w:p w:rsidR="000130AB" w:rsidRPr="00B550DE" w:rsidRDefault="000130AB" w:rsidP="000130AB">
      <w:pPr>
        <w:rPr>
          <w:b/>
        </w:rPr>
      </w:pPr>
      <w:r w:rsidRPr="00B550DE">
        <w:rPr>
          <w:b/>
        </w:rPr>
        <w:br w:type="page"/>
      </w:r>
    </w:p>
    <w:p w:rsidR="000130AB" w:rsidRPr="00B550DE" w:rsidRDefault="000130AB" w:rsidP="000130AB">
      <w:pPr>
        <w:pStyle w:val="23"/>
        <w:spacing w:before="180" w:line="276" w:lineRule="auto"/>
        <w:ind w:left="0"/>
        <w:jc w:val="center"/>
        <w:rPr>
          <w:b/>
        </w:rPr>
      </w:pPr>
      <w:r w:rsidRPr="00B550DE">
        <w:rPr>
          <w:b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D440A6" w:rsidRPr="00175A53" w:rsidTr="00D440A6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0A6" w:rsidRPr="00175A53" w:rsidRDefault="00D440A6" w:rsidP="00D440A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75A53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0A6" w:rsidRPr="00175A53" w:rsidRDefault="00D440A6" w:rsidP="00D440A6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75A53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0A6" w:rsidRPr="00175A53" w:rsidRDefault="00D440A6" w:rsidP="00D440A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175A53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0A6" w:rsidRPr="00175A53" w:rsidRDefault="00D440A6" w:rsidP="00D440A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75A53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175A53" w:rsidRDefault="00D440A6" w:rsidP="00D440A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175A53">
              <w:rPr>
                <w:rFonts w:ascii="Times New Roman CYR" w:hAnsi="Times New Roman CYR" w:cs="Times New Roman CYR"/>
              </w:rPr>
              <w:t xml:space="preserve">Код </w:t>
            </w:r>
          </w:p>
          <w:p w:rsidR="00D440A6" w:rsidRPr="00175A53" w:rsidRDefault="00D440A6" w:rsidP="00D440A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175A53">
              <w:rPr>
                <w:rFonts w:ascii="Times New Roman CYR" w:hAnsi="Times New Roman CYR" w:cs="Times New Roman CYR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175A53" w:rsidRDefault="00D440A6" w:rsidP="00D440A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75A53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440A6" w:rsidRPr="00DB597C" w:rsidTr="00D440A6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0A6" w:rsidRPr="00175A53" w:rsidRDefault="00C4065F" w:rsidP="00D440A6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  <w:r w:rsidR="00ED5BA3">
              <w:rPr>
                <w:rFonts w:cs="Calibri"/>
              </w:rPr>
              <w:t>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065F" w:rsidRDefault="00C4065F" w:rsidP="00D440A6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7B0256">
              <w:rPr>
                <w:color w:val="000000"/>
              </w:rPr>
              <w:t xml:space="preserve">Демонстрирует умение проводить сравнительный анализ явлений материальной и духовной жизни  различных обществ и использовать знания, умения и навыки для </w:t>
            </w:r>
            <w:r>
              <w:rPr>
                <w:color w:val="000000"/>
              </w:rPr>
              <w:t>создания курсового проекта</w:t>
            </w:r>
          </w:p>
          <w:p w:rsidR="00D440A6" w:rsidRPr="00175A53" w:rsidRDefault="00D440A6" w:rsidP="00C4065F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0A6" w:rsidRPr="00175A53" w:rsidRDefault="00ED5BA3" w:rsidP="00D440A6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 1-3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0A6" w:rsidRPr="00ED5BA3" w:rsidRDefault="00ED5BA3" w:rsidP="00D440A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ED5BA3">
              <w:rPr>
                <w:rFonts w:cs="Calibri"/>
              </w:rPr>
              <w:t>Демонстрирует знания и навыки анализа</w:t>
            </w:r>
          </w:p>
          <w:p w:rsidR="00ED5BA3" w:rsidRPr="00175A53" w:rsidRDefault="00ED5BA3" w:rsidP="00D440A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ED5BA3">
              <w:rPr>
                <w:color w:val="000000"/>
              </w:rPr>
              <w:t>основных архетипических сюжетов и образов, характерных для славянского менталитета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Default="00ED5BA3" w:rsidP="00D440A6">
            <w:pPr>
              <w:autoSpaceDE w:val="0"/>
              <w:autoSpaceDN w:val="0"/>
              <w:adjustRightInd w:val="0"/>
            </w:pPr>
            <w:r>
              <w:t>УК. 5.2.</w:t>
            </w:r>
          </w:p>
          <w:p w:rsidR="00C4065F" w:rsidRDefault="00C4065F" w:rsidP="00D440A6">
            <w:pPr>
              <w:autoSpaceDE w:val="0"/>
              <w:autoSpaceDN w:val="0"/>
              <w:adjustRightInd w:val="0"/>
            </w:pPr>
            <w:r>
              <w:t>УК.2.1</w:t>
            </w:r>
          </w:p>
          <w:p w:rsidR="00C4065F" w:rsidRPr="00175A53" w:rsidRDefault="00C4065F" w:rsidP="00D440A6">
            <w:pPr>
              <w:autoSpaceDE w:val="0"/>
              <w:autoSpaceDN w:val="0"/>
              <w:adjustRightInd w:val="0"/>
            </w:pPr>
            <w:r>
              <w:t>УК. 2.4.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0A6" w:rsidRPr="00DB597C" w:rsidRDefault="00ED5BA3" w:rsidP="00D440A6">
            <w:pPr>
              <w:autoSpaceDE w:val="0"/>
              <w:autoSpaceDN w:val="0"/>
              <w:adjustRightInd w:val="0"/>
            </w:pPr>
            <w:r>
              <w:t>Курсовой проект</w:t>
            </w:r>
          </w:p>
        </w:tc>
      </w:tr>
    </w:tbl>
    <w:p w:rsidR="000130AB" w:rsidRDefault="000130AB" w:rsidP="000130AB">
      <w:pPr>
        <w:autoSpaceDE w:val="0"/>
        <w:autoSpaceDN w:val="0"/>
        <w:adjustRightInd w:val="0"/>
        <w:jc w:val="center"/>
        <w:rPr>
          <w:b/>
          <w:bCs/>
        </w:rPr>
      </w:pPr>
    </w:p>
    <w:p w:rsidR="00D440A6" w:rsidRDefault="00D440A6" w:rsidP="000130AB">
      <w:pPr>
        <w:autoSpaceDE w:val="0"/>
        <w:autoSpaceDN w:val="0"/>
        <w:adjustRightInd w:val="0"/>
        <w:jc w:val="center"/>
        <w:rPr>
          <w:b/>
          <w:bCs/>
        </w:rPr>
      </w:pPr>
    </w:p>
    <w:p w:rsidR="00D440A6" w:rsidRPr="00B550DE" w:rsidRDefault="00D440A6" w:rsidP="000130AB">
      <w:pPr>
        <w:autoSpaceDE w:val="0"/>
        <w:autoSpaceDN w:val="0"/>
        <w:adjustRightInd w:val="0"/>
        <w:jc w:val="center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jc w:val="center"/>
        <w:rPr>
          <w:b/>
          <w:bCs/>
        </w:rPr>
      </w:pPr>
      <w:r w:rsidRPr="00B550DE">
        <w:rPr>
          <w:b/>
          <w:bCs/>
        </w:rPr>
        <w:t>5. Содержание дисциплины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rPr>
          <w:bCs/>
          <w:i/>
        </w:rPr>
      </w:pPr>
      <w:r w:rsidRPr="00B550DE">
        <w:rPr>
          <w:bCs/>
          <w:i/>
        </w:rPr>
        <w:t xml:space="preserve">5.1. Тематический план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850"/>
        <w:gridCol w:w="993"/>
        <w:gridCol w:w="850"/>
        <w:gridCol w:w="1134"/>
        <w:gridCol w:w="851"/>
        <w:gridCol w:w="998"/>
      </w:tblGrid>
      <w:tr w:rsidR="00E03082" w:rsidRPr="007D55F3" w:rsidTr="00E04474">
        <w:trPr>
          <w:trHeight w:val="203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</w:pPr>
            <w:r w:rsidRPr="007D55F3"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</w:pPr>
            <w:r w:rsidRPr="007D55F3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</w:pPr>
            <w:r w:rsidRPr="007D55F3"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</w:pPr>
            <w:r w:rsidRPr="007D55F3">
              <w:t>Контроль</w:t>
            </w:r>
            <w:r w:rsidR="00E04474" w:rsidRPr="007D55F3">
              <w:t xml:space="preserve"> (КП)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</w:pPr>
            <w:r w:rsidRPr="007D55F3">
              <w:t>Всего часов по дисциплине</w:t>
            </w:r>
          </w:p>
        </w:tc>
      </w:tr>
      <w:tr w:rsidR="00E03082" w:rsidRPr="007D55F3" w:rsidTr="00E04474">
        <w:trPr>
          <w:trHeight w:val="533"/>
        </w:trPr>
        <w:tc>
          <w:tcPr>
            <w:tcW w:w="36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</w:pPr>
            <w:r w:rsidRPr="007D55F3">
              <w:t>Аудиторная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7D55F3" w:rsidRDefault="00E03082" w:rsidP="00B37342">
            <w:pPr>
              <w:tabs>
                <w:tab w:val="left" w:pos="814"/>
              </w:tabs>
              <w:jc w:val="center"/>
            </w:pPr>
            <w:r w:rsidRPr="007D55F3">
              <w:t xml:space="preserve">Контактная СР (в т.ч. </w:t>
            </w:r>
          </w:p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7D55F3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</w:tr>
      <w:tr w:rsidR="00E03082" w:rsidRPr="007D55F3" w:rsidTr="00E04474">
        <w:trPr>
          <w:trHeight w:val="1"/>
        </w:trPr>
        <w:tc>
          <w:tcPr>
            <w:tcW w:w="368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</w:pPr>
            <w:r w:rsidRPr="007D55F3"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</w:pPr>
            <w:r w:rsidRPr="007D55F3">
              <w:t>Семинары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spacing w:after="200" w:line="276" w:lineRule="auto"/>
              <w:rPr>
                <w:color w:val="FF000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spacing w:after="200" w:line="276" w:lineRule="auto"/>
              <w:rPr>
                <w:color w:val="FF0000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E03082" w:rsidRPr="007D55F3" w:rsidTr="00E04474">
        <w:trPr>
          <w:trHeight w:val="521"/>
        </w:trPr>
        <w:tc>
          <w:tcPr>
            <w:tcW w:w="36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7D55F3" w:rsidRDefault="00ED5BA3" w:rsidP="00B37342">
            <w:pPr>
              <w:ind w:right="282"/>
              <w:jc w:val="both"/>
              <w:rPr>
                <w:b/>
              </w:rPr>
            </w:pPr>
            <w:r w:rsidRPr="007D55F3">
              <w:rPr>
                <w:b/>
                <w:bCs/>
                <w:color w:val="000000"/>
              </w:rPr>
              <w:t>Раздел 1. Понятие «архетип» как инструмент исследования славянской традиционной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7D55F3" w:rsidRDefault="009F4A7B" w:rsidP="00B37342">
            <w:pPr>
              <w:ind w:right="28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7D55F3" w:rsidRDefault="009F4A7B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7D55F3" w:rsidRDefault="009F4A7B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E03082" w:rsidRPr="007D55F3" w:rsidTr="00E04474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7D55F3" w:rsidRDefault="00ED5BA3" w:rsidP="00B37342">
            <w:pPr>
              <w:ind w:right="282"/>
              <w:jc w:val="both"/>
              <w:rPr>
                <w:b/>
              </w:rPr>
            </w:pPr>
            <w:r w:rsidRPr="007D55F3">
              <w:rPr>
                <w:color w:val="000000"/>
              </w:rPr>
              <w:t xml:space="preserve">Архетип и «коллективное бессознательное». Символика и семантика. Миф и концепт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7D55F3" w:rsidRDefault="009F4A7B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7D55F3" w:rsidRDefault="00E03082" w:rsidP="00B37342">
            <w:pPr>
              <w:ind w:right="282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7D55F3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7D55F3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7D55F3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03082" w:rsidRPr="007D55F3" w:rsidTr="00E04474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9F4A7B" w:rsidRDefault="00ED5BA3" w:rsidP="00B37342">
            <w:pPr>
              <w:ind w:right="284"/>
              <w:jc w:val="both"/>
              <w:rPr>
                <w:b/>
              </w:rPr>
            </w:pPr>
            <w:r w:rsidRPr="009F4A7B">
              <w:rPr>
                <w:b/>
                <w:bCs/>
                <w:color w:val="000000"/>
              </w:rPr>
              <w:t>Раздел 2. Основные черты славянского мифопоэтического сознания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9F4A7B" w:rsidRDefault="009F4A7B" w:rsidP="00B37342">
            <w:pPr>
              <w:ind w:right="282"/>
              <w:jc w:val="center"/>
              <w:rPr>
                <w:b/>
              </w:rPr>
            </w:pPr>
            <w:r w:rsidRPr="009F4A7B">
              <w:rPr>
                <w:b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9F4A7B" w:rsidRDefault="00E03082" w:rsidP="00B37342">
            <w:pPr>
              <w:ind w:right="282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F4A7B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F4A7B" w:rsidRDefault="009F4A7B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9F4A7B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F4A7B" w:rsidRDefault="009F4A7B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E03082" w:rsidRPr="007D55F3" w:rsidTr="00E04474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7D55F3" w:rsidRDefault="00ED5BA3" w:rsidP="00B37342">
            <w:pPr>
              <w:ind w:right="282"/>
              <w:jc w:val="both"/>
              <w:rPr>
                <w:b/>
              </w:rPr>
            </w:pPr>
            <w:r w:rsidRPr="007D55F3">
              <w:rPr>
                <w:color w:val="000000"/>
              </w:rPr>
              <w:t xml:space="preserve">Символизм и метафоричность традиционного мышления. Проявления генетизма и этиологизма в славянской мифологии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9F4A7B" w:rsidRDefault="009F4A7B" w:rsidP="00B37342">
            <w:pPr>
              <w:ind w:right="282"/>
              <w:jc w:val="center"/>
            </w:pPr>
            <w:r w:rsidRPr="009F4A7B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9F4A7B" w:rsidRDefault="00E03082" w:rsidP="00B37342">
            <w:pPr>
              <w:ind w:right="282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F4A7B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F4A7B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9F4A7B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F4A7B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ED5BA3" w:rsidRPr="007D55F3" w:rsidTr="00E04474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ED5BA3" w:rsidP="009F4A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30" w:right="30"/>
              <w:rPr>
                <w:b/>
                <w:bCs/>
                <w:color w:val="000000"/>
              </w:rPr>
            </w:pPr>
            <w:r w:rsidRPr="007D55F3">
              <w:rPr>
                <w:b/>
                <w:bCs/>
                <w:color w:val="000000"/>
              </w:rPr>
              <w:t>Раздел 3. Славянская мифопоэтическая картина мира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9F4A7B" w:rsidRDefault="009F4A7B" w:rsidP="00B37342">
            <w:pPr>
              <w:ind w:right="282"/>
              <w:jc w:val="center"/>
              <w:rPr>
                <w:b/>
              </w:rPr>
            </w:pPr>
            <w:r w:rsidRPr="009F4A7B">
              <w:rPr>
                <w:b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9F4A7B" w:rsidRDefault="00ED5BA3" w:rsidP="00B37342">
            <w:pPr>
              <w:ind w:right="282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9F4A7B" w:rsidRDefault="00ED5BA3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9F4A7B" w:rsidRDefault="009F4A7B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D5BA3" w:rsidRPr="009F4A7B" w:rsidRDefault="00ED5BA3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9F4A7B" w:rsidRDefault="009F4A7B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</w:tr>
      <w:tr w:rsidR="00ED5BA3" w:rsidRPr="007D55F3" w:rsidTr="00E04474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ED5BA3" w:rsidP="00B37342">
            <w:r w:rsidRPr="007D55F3">
              <w:rPr>
                <w:color w:val="000000"/>
              </w:rPr>
              <w:t xml:space="preserve">Мифологический хронотоп славянских народов. Мировое </w:t>
            </w:r>
            <w:r w:rsidRPr="007D55F3">
              <w:rPr>
                <w:color w:val="000000"/>
              </w:rPr>
              <w:lastRenderedPageBreak/>
              <w:t>древо. Сакральные и профанные локусы славянского мира и их обитатели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9F4A7B" w:rsidP="00B37342">
            <w:pPr>
              <w:ind w:right="282"/>
              <w:jc w:val="center"/>
            </w:pPr>
            <w:r>
              <w:lastRenderedPageBreak/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ED5BA3" w:rsidP="00B37342">
            <w:pPr>
              <w:ind w:right="282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ED5BA3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D5BA3" w:rsidRPr="007D55F3" w:rsidRDefault="00ED5BA3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D5BA3" w:rsidRPr="007D55F3" w:rsidTr="00E04474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7D55F3" w:rsidP="00B37342">
            <w:r w:rsidRPr="007D55F3">
              <w:rPr>
                <w:color w:val="000000"/>
              </w:rPr>
              <w:lastRenderedPageBreak/>
              <w:t>Семантика телесных кодов в славянской культуре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9F4A7B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ED5BA3" w:rsidP="00B37342">
            <w:pPr>
              <w:ind w:right="282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ED5BA3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D5BA3" w:rsidRPr="007D55F3" w:rsidRDefault="00ED5BA3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D5BA3" w:rsidRPr="007D55F3" w:rsidTr="00E04474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7D55F3" w:rsidP="00B37342">
            <w:r w:rsidRPr="007D55F3">
              <w:rPr>
                <w:color w:val="000000"/>
              </w:rPr>
              <w:t>Традиционные представления о магии (колдовстве). Славянские заговорные тексты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ED5BA3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ED5BA3" w:rsidP="00B37342">
            <w:pPr>
              <w:ind w:right="282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ED5BA3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D5BA3" w:rsidRPr="007D55F3" w:rsidRDefault="00ED5BA3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D5BA3" w:rsidRPr="007D55F3" w:rsidTr="00E04474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7D55F3" w:rsidP="00B37342">
            <w:r w:rsidRPr="007D55F3">
              <w:rPr>
                <w:color w:val="000000"/>
              </w:rPr>
              <w:t xml:space="preserve">Славянский календарь, сезонные праздники и ритуалы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ED5BA3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9F4A7B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ED5BA3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D5BA3" w:rsidRPr="007D55F3" w:rsidRDefault="00ED5BA3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D5BA3" w:rsidRPr="007D55F3" w:rsidTr="00E04474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7D55F3" w:rsidP="00B37342">
            <w:pPr>
              <w:ind w:right="284"/>
              <w:jc w:val="both"/>
              <w:rPr>
                <w:b/>
              </w:rPr>
            </w:pPr>
            <w:r w:rsidRPr="007D55F3">
              <w:rPr>
                <w:color w:val="000000"/>
              </w:rPr>
              <w:t xml:space="preserve">Основные бинарные оппозиции в славянской мифологии и фольклоре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9F4A7B" w:rsidRDefault="00ED5BA3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9F4A7B" w:rsidRDefault="00ED5BA3" w:rsidP="00B37342">
            <w:pPr>
              <w:ind w:right="282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9F4A7B" w:rsidRDefault="009F4A7B" w:rsidP="00B37342">
            <w:pPr>
              <w:autoSpaceDE w:val="0"/>
              <w:autoSpaceDN w:val="0"/>
              <w:adjustRightInd w:val="0"/>
              <w:jc w:val="center"/>
            </w:pPr>
            <w:r w:rsidRPr="009F4A7B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9F4A7B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D5BA3" w:rsidRPr="009F4A7B" w:rsidRDefault="00ED5BA3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9F4A7B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D5BA3" w:rsidRPr="007D55F3" w:rsidTr="00E04474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7D55F3" w:rsidP="00B37342">
            <w:pPr>
              <w:ind w:right="282"/>
              <w:jc w:val="both"/>
            </w:pPr>
            <w:r w:rsidRPr="007D55F3">
              <w:rPr>
                <w:b/>
                <w:bCs/>
                <w:color w:val="000000"/>
              </w:rPr>
              <w:t>Раздел 4. Основные архетипические сюжеты и образы и их отражение в славянской мифологии и фольклоре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9F4A7B" w:rsidRDefault="009F4A7B" w:rsidP="00B37342">
            <w:pPr>
              <w:ind w:right="282"/>
              <w:jc w:val="center"/>
              <w:rPr>
                <w:b/>
              </w:rPr>
            </w:pPr>
            <w:r w:rsidRPr="009F4A7B">
              <w:rPr>
                <w:b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9F4A7B" w:rsidRDefault="00ED5BA3" w:rsidP="00B37342">
            <w:pPr>
              <w:ind w:right="282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9F4A7B" w:rsidRDefault="00ED5BA3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9F4A7B" w:rsidRDefault="009F4A7B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D5BA3" w:rsidRPr="009F4A7B" w:rsidRDefault="00ED5BA3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9F4A7B" w:rsidRDefault="009F4A7B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ED5BA3" w:rsidRPr="007D55F3" w:rsidTr="00E04474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7D55F3" w:rsidP="00B37342">
            <w:pPr>
              <w:ind w:right="282"/>
              <w:jc w:val="both"/>
            </w:pPr>
            <w:r w:rsidRPr="007D55F3">
              <w:rPr>
                <w:color w:val="000000"/>
              </w:rPr>
              <w:t xml:space="preserve">Архетипы стихий: земля, вода, огонь и воздух 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9F4A7B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ED5BA3" w:rsidP="00B37342">
            <w:pPr>
              <w:ind w:right="282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ED5BA3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D5BA3" w:rsidRPr="007D55F3" w:rsidRDefault="00ED5BA3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D5BA3" w:rsidRPr="007D55F3" w:rsidTr="00E04474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7D55F3" w:rsidP="00B37342">
            <w:pPr>
              <w:ind w:right="282"/>
              <w:jc w:val="both"/>
            </w:pPr>
            <w:r w:rsidRPr="007D55F3">
              <w:rPr>
                <w:color w:val="000000"/>
              </w:rPr>
              <w:t xml:space="preserve">Славянский пантеон по данным источников и поздние искажения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ED5BA3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ED5BA3" w:rsidP="00B37342">
            <w:pPr>
              <w:ind w:right="282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ED5BA3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D5BA3" w:rsidRPr="007D55F3" w:rsidRDefault="00ED5BA3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ED5BA3" w:rsidRPr="007D55F3" w:rsidTr="00E04474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7D55F3" w:rsidP="00B37342">
            <w:pPr>
              <w:ind w:right="282"/>
              <w:jc w:val="both"/>
            </w:pPr>
            <w:r w:rsidRPr="007D55F3">
              <w:rPr>
                <w:color w:val="000000"/>
              </w:rPr>
              <w:t xml:space="preserve">Архетипы героя и трикстера в славянской мифологии и фольклоре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ED5BA3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5BA3" w:rsidRPr="007D55F3" w:rsidRDefault="00ED5BA3" w:rsidP="00B37342">
            <w:pPr>
              <w:ind w:right="282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ED5BA3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D5BA3" w:rsidRPr="007D55F3" w:rsidRDefault="00ED5BA3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5BA3" w:rsidRPr="007D55F3" w:rsidRDefault="009F4A7B" w:rsidP="00B373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7D55F3" w:rsidRPr="007D55F3" w:rsidTr="007D55F3">
        <w:trPr>
          <w:trHeight w:val="75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D55F3" w:rsidRPr="007D55F3" w:rsidRDefault="007D55F3" w:rsidP="004B15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5F3">
              <w:rPr>
                <w:color w:val="000000"/>
              </w:rPr>
              <w:t xml:space="preserve">Растительный и животный мир в традиционной культуре славян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F3" w:rsidRPr="009F4A7B" w:rsidRDefault="007D55F3" w:rsidP="004B1544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F3" w:rsidRPr="009F4A7B" w:rsidRDefault="007D55F3" w:rsidP="004B1544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7D55F3" w:rsidP="004B15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9F4A7B" w:rsidP="004B1544">
            <w:pPr>
              <w:autoSpaceDE w:val="0"/>
              <w:autoSpaceDN w:val="0"/>
              <w:adjustRightInd w:val="0"/>
              <w:jc w:val="center"/>
            </w:pPr>
            <w:r w:rsidRPr="009F4A7B"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D55F3" w:rsidRPr="009F4A7B" w:rsidRDefault="007D55F3" w:rsidP="004B15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7D55F3" w:rsidRDefault="009F4A7B" w:rsidP="004B15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D55F3" w:rsidRPr="007D55F3" w:rsidTr="007D55F3">
        <w:trPr>
          <w:trHeight w:val="75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D55F3" w:rsidRPr="007D55F3" w:rsidRDefault="007D55F3" w:rsidP="004B15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5F3">
              <w:rPr>
                <w:b/>
                <w:bCs/>
                <w:color w:val="000000"/>
              </w:rPr>
              <w:t>Раздел 5. Архетипические коды славянской повседневности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F3" w:rsidRPr="007D55F3" w:rsidRDefault="007D55F3" w:rsidP="004B1544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F3" w:rsidRPr="007D55F3" w:rsidRDefault="009F4A7B" w:rsidP="004B15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7D55F3" w:rsidRDefault="007D55F3" w:rsidP="004B15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7D55F3" w:rsidRDefault="009F4A7B" w:rsidP="004B15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D55F3" w:rsidRPr="007D55F3" w:rsidRDefault="007D55F3" w:rsidP="004B15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7D55F3" w:rsidRDefault="009F4A7B" w:rsidP="004B15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7D55F3" w:rsidRPr="007D55F3" w:rsidTr="007D55F3">
        <w:trPr>
          <w:trHeight w:val="75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D55F3" w:rsidRPr="007D55F3" w:rsidRDefault="007D55F3" w:rsidP="009F4A7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D55F3">
              <w:rPr>
                <w:color w:val="000000"/>
              </w:rPr>
              <w:t xml:space="preserve">Основные этапы жизненного цикла у славянских народов 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F3" w:rsidRPr="009F4A7B" w:rsidRDefault="007D55F3" w:rsidP="004B1544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F3" w:rsidRPr="009F4A7B" w:rsidRDefault="009F4A7B" w:rsidP="004B1544">
            <w:pPr>
              <w:jc w:val="center"/>
            </w:pPr>
            <w:r w:rsidRPr="009F4A7B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7D55F3" w:rsidP="004B15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9F4A7B" w:rsidP="004B154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D55F3" w:rsidRPr="009F4A7B" w:rsidRDefault="007D55F3" w:rsidP="004B15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9F4A7B" w:rsidP="004B154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7D55F3" w:rsidRPr="007D55F3" w:rsidTr="007D55F3">
        <w:trPr>
          <w:trHeight w:val="75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D55F3" w:rsidRPr="007D55F3" w:rsidRDefault="007D55F3" w:rsidP="009F4A7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D55F3">
              <w:rPr>
                <w:color w:val="000000"/>
              </w:rPr>
              <w:t xml:space="preserve">Семантика славянского традиционного костюма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F3" w:rsidRPr="009F4A7B" w:rsidRDefault="007D55F3" w:rsidP="004B1544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F3" w:rsidRPr="009F4A7B" w:rsidRDefault="007D55F3" w:rsidP="004B1544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9F4A7B" w:rsidP="004B1544">
            <w:pPr>
              <w:autoSpaceDE w:val="0"/>
              <w:autoSpaceDN w:val="0"/>
              <w:adjustRightInd w:val="0"/>
              <w:jc w:val="center"/>
            </w:pPr>
            <w:r w:rsidRPr="009F4A7B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9F4A7B" w:rsidP="004B154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D55F3" w:rsidRPr="009F4A7B" w:rsidRDefault="007D55F3" w:rsidP="004B15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9F4A7B" w:rsidP="004B154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7D55F3" w:rsidRPr="007D55F3" w:rsidTr="007D55F3">
        <w:trPr>
          <w:trHeight w:val="75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D55F3" w:rsidRPr="007D55F3" w:rsidRDefault="007D55F3" w:rsidP="009F4A7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D55F3">
              <w:rPr>
                <w:color w:val="000000"/>
              </w:rPr>
              <w:t xml:space="preserve">Любовь и семья в традиционных представлениях славян. Дом как архетип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F3" w:rsidRPr="009F4A7B" w:rsidRDefault="007D55F3" w:rsidP="009F4A7B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F3" w:rsidRPr="009F4A7B" w:rsidRDefault="009F4A7B" w:rsidP="009F4A7B">
            <w:pPr>
              <w:jc w:val="center"/>
            </w:pPr>
            <w:r w:rsidRPr="009F4A7B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7D55F3" w:rsidP="009F4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9F4A7B" w:rsidP="009F4A7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D55F3" w:rsidRPr="009F4A7B" w:rsidRDefault="007D55F3" w:rsidP="009F4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9F4A7B" w:rsidP="009F4A7B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7D55F3" w:rsidRPr="007D55F3" w:rsidTr="007D55F3">
        <w:trPr>
          <w:trHeight w:val="75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D55F3" w:rsidRPr="007D55F3" w:rsidRDefault="007D55F3" w:rsidP="009F4A7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D55F3">
              <w:rPr>
                <w:color w:val="000000"/>
              </w:rPr>
              <w:t xml:space="preserve">Архетип еды и традиционные напитки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F3" w:rsidRPr="009F4A7B" w:rsidRDefault="007D55F3" w:rsidP="009F4A7B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F3" w:rsidRPr="009F4A7B" w:rsidRDefault="007D55F3" w:rsidP="009F4A7B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7D55F3" w:rsidP="009F4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9F4A7B" w:rsidP="009F4A7B">
            <w:pPr>
              <w:autoSpaceDE w:val="0"/>
              <w:autoSpaceDN w:val="0"/>
              <w:adjustRightInd w:val="0"/>
              <w:jc w:val="center"/>
            </w:pPr>
            <w:r w:rsidRPr="009F4A7B"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D55F3" w:rsidRPr="009F4A7B" w:rsidRDefault="007D55F3" w:rsidP="009F4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9F4A7B" w:rsidP="009F4A7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D55F3" w:rsidRPr="007D55F3" w:rsidTr="007D55F3">
        <w:trPr>
          <w:trHeight w:val="75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D55F3" w:rsidRPr="007D55F3" w:rsidRDefault="007D55F3" w:rsidP="009F4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5F3">
              <w:rPr>
                <w:b/>
                <w:bCs/>
                <w:color w:val="000000"/>
              </w:rPr>
              <w:t>Раздел 6. Изучение славянской мифологии и традиционной культуры в XVIII-XXI вв.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F3" w:rsidRPr="007D55F3" w:rsidRDefault="007D55F3" w:rsidP="009F4A7B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F3" w:rsidRPr="007D55F3" w:rsidRDefault="009F4A7B" w:rsidP="009F4A7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7D55F3" w:rsidRDefault="007D55F3" w:rsidP="009F4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7D55F3" w:rsidRDefault="009F4A7B" w:rsidP="009F4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D55F3" w:rsidRPr="007D55F3" w:rsidRDefault="007D55F3" w:rsidP="009F4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7D55F3" w:rsidRDefault="009F4A7B" w:rsidP="009F4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7D55F3" w:rsidRPr="007D55F3" w:rsidTr="007D55F3">
        <w:trPr>
          <w:trHeight w:val="75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D55F3" w:rsidRPr="007D55F3" w:rsidRDefault="007D55F3" w:rsidP="009F4A7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D55F3">
              <w:rPr>
                <w:color w:val="000000"/>
              </w:rPr>
              <w:t>Изучение славянской мифологии и традиционной культуры в XVIII-XIX вв.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F3" w:rsidRPr="007D55F3" w:rsidRDefault="007D55F3" w:rsidP="009F4A7B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F3" w:rsidRPr="009F4A7B" w:rsidRDefault="009F4A7B" w:rsidP="009F4A7B">
            <w:pPr>
              <w:jc w:val="center"/>
            </w:pPr>
            <w:r w:rsidRPr="009F4A7B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7D55F3" w:rsidP="009F4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9F4A7B" w:rsidP="009F4A7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D55F3" w:rsidRPr="009F4A7B" w:rsidRDefault="007D55F3" w:rsidP="009F4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9F4A7B" w:rsidRDefault="009F4A7B" w:rsidP="009F4A7B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7D55F3" w:rsidRPr="007D55F3" w:rsidTr="00E04474">
        <w:trPr>
          <w:trHeight w:val="75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D55F3" w:rsidRPr="007D55F3" w:rsidRDefault="007D55F3" w:rsidP="009F4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5F3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D55F3" w:rsidRPr="007D55F3" w:rsidRDefault="007D55F3" w:rsidP="009F4A7B">
            <w:pPr>
              <w:jc w:val="center"/>
              <w:rPr>
                <w:b/>
              </w:rPr>
            </w:pPr>
            <w:r w:rsidRPr="007D55F3"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D55F3" w:rsidRPr="007D55F3" w:rsidRDefault="007D55F3" w:rsidP="009F4A7B">
            <w:pPr>
              <w:jc w:val="center"/>
              <w:rPr>
                <w:b/>
              </w:rPr>
            </w:pPr>
            <w:r w:rsidRPr="007D55F3"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7D55F3" w:rsidRDefault="007D55F3" w:rsidP="009F4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5F3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7D55F3" w:rsidRDefault="007D55F3" w:rsidP="009F4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5F3">
              <w:rPr>
                <w:b/>
              </w:rPr>
              <w:t>98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5F3" w:rsidRPr="007D55F3" w:rsidRDefault="007D55F3" w:rsidP="009F4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D55F3" w:rsidRPr="007D55F3" w:rsidRDefault="007D55F3" w:rsidP="009F4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5F3">
              <w:rPr>
                <w:b/>
              </w:rPr>
              <w:t>108</w:t>
            </w:r>
          </w:p>
        </w:tc>
      </w:tr>
    </w:tbl>
    <w:p w:rsidR="00D440A6" w:rsidRDefault="00D440A6" w:rsidP="00E04474">
      <w:pPr>
        <w:autoSpaceDE w:val="0"/>
        <w:autoSpaceDN w:val="0"/>
        <w:adjustRightInd w:val="0"/>
        <w:spacing w:line="276" w:lineRule="auto"/>
        <w:rPr>
          <w:b/>
          <w:bCs/>
          <w:i/>
        </w:rPr>
      </w:pPr>
    </w:p>
    <w:p w:rsidR="00D440A6" w:rsidRDefault="00D440A6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 w:rsidRPr="00B550DE">
        <w:rPr>
          <w:b/>
          <w:bCs/>
          <w:i/>
        </w:rPr>
        <w:t>5.2. Методы обучения</w:t>
      </w:r>
    </w:p>
    <w:p w:rsidR="000130AB" w:rsidRPr="00B550DE" w:rsidRDefault="00ED5BA3" w:rsidP="00C4065F">
      <w:pPr>
        <w:spacing w:line="276" w:lineRule="auto"/>
        <w:ind w:firstLine="720"/>
        <w:jc w:val="both"/>
      </w:pPr>
      <w:r w:rsidRPr="00ED5BA3">
        <w:t>Интерактивная лекция</w:t>
      </w:r>
      <w:r w:rsidR="000130AB" w:rsidRPr="00ED5BA3">
        <w:t xml:space="preserve">; </w:t>
      </w:r>
      <w:r w:rsidR="000130AB" w:rsidRPr="00ED5BA3">
        <w:rPr>
          <w:bCs/>
        </w:rPr>
        <w:t>частич</w:t>
      </w:r>
      <w:r w:rsidR="00EF1413">
        <w:rPr>
          <w:bCs/>
        </w:rPr>
        <w:t>но-поисковый, исследовательский и</w:t>
      </w:r>
      <w:r w:rsidR="000130AB" w:rsidRPr="00ED5BA3">
        <w:rPr>
          <w:bCs/>
        </w:rPr>
        <w:t xml:space="preserve"> практический </w:t>
      </w:r>
      <w:r w:rsidR="000130AB" w:rsidRPr="00ED5BA3">
        <w:t>методы; дискуссия, метод проектов.</w:t>
      </w:r>
    </w:p>
    <w:p w:rsidR="00E03082" w:rsidRPr="00580390" w:rsidRDefault="000130AB" w:rsidP="00C4065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lastRenderedPageBreak/>
        <w:t xml:space="preserve">6. </w:t>
      </w:r>
      <w:r w:rsidR="00E03082">
        <w:rPr>
          <w:b/>
          <w:bCs/>
        </w:rPr>
        <w:t>Рейтинг-план</w:t>
      </w:r>
    </w:p>
    <w:p w:rsidR="00E03082" w:rsidRPr="009847D9" w:rsidRDefault="00E03082" w:rsidP="00E0308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</w:rPr>
      </w:pPr>
      <w:r>
        <w:rPr>
          <w:b/>
          <w:bCs/>
          <w:i/>
        </w:rPr>
        <w:t xml:space="preserve">6.1. Рейтинг-план </w:t>
      </w:r>
      <w:r w:rsidR="00E04474">
        <w:rPr>
          <w:b/>
          <w:bCs/>
          <w:i/>
        </w:rPr>
        <w:t>для  курсового проекта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11"/>
        <w:gridCol w:w="1171"/>
        <w:gridCol w:w="1773"/>
        <w:gridCol w:w="2043"/>
        <w:gridCol w:w="1127"/>
        <w:gridCol w:w="1095"/>
        <w:gridCol w:w="824"/>
        <w:gridCol w:w="927"/>
      </w:tblGrid>
      <w:tr w:rsidR="00E04474" w:rsidRPr="00E75A3B" w:rsidTr="004120CC">
        <w:trPr>
          <w:trHeight w:val="600"/>
        </w:trPr>
        <w:tc>
          <w:tcPr>
            <w:tcW w:w="6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№ п/п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Виды учебной деятельности</w:t>
            </w:r>
          </w:p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Балл за конкретное задание (</w:t>
            </w:r>
            <w:r w:rsidRPr="00E75A3B">
              <w:rPr>
                <w:sz w:val="22"/>
                <w:szCs w:val="22"/>
                <w:lang w:val="en-US"/>
              </w:rPr>
              <w:t>min</w:t>
            </w:r>
            <w:r w:rsidRPr="00E75A3B">
              <w:rPr>
                <w:sz w:val="22"/>
                <w:szCs w:val="22"/>
              </w:rPr>
              <w:t>-</w:t>
            </w:r>
            <w:r w:rsidRPr="00E75A3B">
              <w:rPr>
                <w:sz w:val="22"/>
                <w:szCs w:val="22"/>
                <w:lang w:val="en-US"/>
              </w:rPr>
              <w:t>max</w:t>
            </w:r>
            <w:r w:rsidRPr="00E75A3B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8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Баллы</w:t>
            </w:r>
          </w:p>
        </w:tc>
      </w:tr>
      <w:tr w:rsidR="00E04474" w:rsidRPr="00E75A3B" w:rsidTr="004120CC">
        <w:trPr>
          <w:trHeight w:val="300"/>
        </w:trPr>
        <w:tc>
          <w:tcPr>
            <w:tcW w:w="6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Минимальный</w:t>
            </w:r>
          </w:p>
        </w:tc>
        <w:tc>
          <w:tcPr>
            <w:tcW w:w="9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Максимальный</w:t>
            </w:r>
          </w:p>
        </w:tc>
      </w:tr>
      <w:tr w:rsidR="00E04474" w:rsidRPr="00E75A3B" w:rsidTr="004120CC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both"/>
            </w:pPr>
            <w:r w:rsidRPr="00E75A3B"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C449B">
              <w:t>ОР.2</w:t>
            </w:r>
            <w:r>
              <w:t>-3-1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E75A3B" w:rsidRDefault="00E04474" w:rsidP="004120CC">
            <w:pPr>
              <w:jc w:val="both"/>
            </w:pPr>
            <w:r w:rsidRPr="00E75A3B">
              <w:rPr>
                <w:bCs/>
                <w:iCs/>
              </w:rPr>
              <w:t xml:space="preserve">Владение методологическим аппаратом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курсового проекта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6-13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E04474" w:rsidRPr="00E75A3B" w:rsidTr="004120CC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4474" w:rsidRPr="00B879D9" w:rsidRDefault="00E04474" w:rsidP="004120CC">
            <w:pPr>
              <w:autoSpaceDE w:val="0"/>
              <w:autoSpaceDN w:val="0"/>
              <w:adjustRightInd w:val="0"/>
              <w:jc w:val="center"/>
            </w:pPr>
            <w:r w:rsidRPr="00DC449B">
              <w:t>ОР.2</w:t>
            </w:r>
            <w:r>
              <w:t>-3-1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E75A3B" w:rsidRDefault="00E04474" w:rsidP="004120CC">
            <w:pPr>
              <w:jc w:val="both"/>
              <w:rPr>
                <w:bCs/>
                <w:iCs/>
              </w:rPr>
            </w:pPr>
            <w:r w:rsidRPr="00E75A3B">
              <w:rPr>
                <w:bCs/>
                <w:iCs/>
              </w:rPr>
              <w:t xml:space="preserve">Качество содержание </w:t>
            </w:r>
            <w:r>
              <w:rPr>
                <w:bCs/>
                <w:iCs/>
              </w:rPr>
              <w:t>курсового проекта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4474" w:rsidRPr="00E75A3B" w:rsidRDefault="00E04474" w:rsidP="00E04474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курсового проекта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15-27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E04474" w:rsidRPr="00E75A3B" w:rsidTr="004120CC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4474" w:rsidRPr="00B879D9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ОР.1-3-1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E75A3B" w:rsidRDefault="00E04474" w:rsidP="004120CC">
            <w:pPr>
              <w:jc w:val="both"/>
              <w:rPr>
                <w:bCs/>
                <w:iCs/>
              </w:rPr>
            </w:pPr>
            <w:r w:rsidRPr="00E75A3B">
              <w:rPr>
                <w:bCs/>
                <w:iCs/>
              </w:rPr>
              <w:t xml:space="preserve">Качество представления </w:t>
            </w:r>
            <w:r>
              <w:rPr>
                <w:bCs/>
                <w:iCs/>
              </w:rPr>
              <w:t>курсового проекта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4474" w:rsidRPr="00E75A3B" w:rsidRDefault="00E04474" w:rsidP="00E04474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курсового проекта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15-26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</w:tr>
      <w:tr w:rsidR="00E04474" w:rsidRPr="00E75A3B" w:rsidTr="004120CC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DC449B" w:rsidRDefault="00E04474" w:rsidP="004120CC">
            <w:pPr>
              <w:autoSpaceDE w:val="0"/>
              <w:autoSpaceDN w:val="0"/>
              <w:adjustRightInd w:val="0"/>
            </w:pPr>
            <w:r>
              <w:t>ОР.1-3-1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E75A3B" w:rsidRDefault="00E04474" w:rsidP="00E04474">
            <w:pPr>
              <w:jc w:val="both"/>
              <w:rPr>
                <w:bCs/>
                <w:iCs/>
              </w:rPr>
            </w:pPr>
            <w:r w:rsidRPr="00E75A3B">
              <w:rPr>
                <w:bCs/>
                <w:iCs/>
              </w:rPr>
              <w:t xml:space="preserve">Защита </w:t>
            </w:r>
            <w:r>
              <w:rPr>
                <w:bCs/>
                <w:iCs/>
              </w:rPr>
              <w:t>курсового проекта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4474" w:rsidRPr="00E75A3B" w:rsidRDefault="00E04474" w:rsidP="00E04474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курсового проекта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19-34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4474" w:rsidRPr="00E75A3B" w:rsidRDefault="00E04474" w:rsidP="004120CC">
            <w:pPr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</w:tr>
      <w:tr w:rsidR="00E04474" w:rsidRPr="008F0BBA" w:rsidTr="004120CC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4474" w:rsidRPr="008F0BBA" w:rsidRDefault="00E04474" w:rsidP="004120C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8F0BBA" w:rsidRDefault="00E04474" w:rsidP="004120CC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8F0BBA" w:rsidRDefault="00E04474" w:rsidP="004120CC">
            <w:pPr>
              <w:jc w:val="both"/>
              <w:rPr>
                <w:b/>
                <w:bCs/>
                <w:iCs/>
              </w:rPr>
            </w:pPr>
            <w:r w:rsidRPr="008F0BBA">
              <w:rPr>
                <w:b/>
                <w:bCs/>
                <w:iCs/>
              </w:rPr>
              <w:t>Итого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4474" w:rsidRPr="008F0BBA" w:rsidRDefault="00E04474" w:rsidP="004120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8F0BBA" w:rsidRDefault="00E04474" w:rsidP="004120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474" w:rsidRPr="008F0BBA" w:rsidRDefault="00E04474" w:rsidP="004120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4474" w:rsidRPr="008F0BBA" w:rsidRDefault="00E04474" w:rsidP="004120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4474" w:rsidRPr="008F0BBA" w:rsidRDefault="00E04474" w:rsidP="004120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E03082" w:rsidRPr="009F0DCA" w:rsidRDefault="00E03082" w:rsidP="00E03082">
      <w:pPr>
        <w:autoSpaceDE w:val="0"/>
        <w:autoSpaceDN w:val="0"/>
        <w:adjustRightInd w:val="0"/>
        <w:jc w:val="both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rPr>
          <w:bCs/>
          <w:i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7. Учебно-методическое и информационное обеспечение</w:t>
      </w:r>
    </w:p>
    <w:p w:rsidR="000130AB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B550DE">
        <w:rPr>
          <w:bCs/>
          <w:i/>
        </w:rPr>
        <w:t xml:space="preserve">7.1. </w:t>
      </w:r>
      <w:r w:rsidRPr="00B550DE">
        <w:rPr>
          <w:bCs/>
          <w:i/>
          <w:iCs/>
        </w:rPr>
        <w:t>Основная литература</w:t>
      </w:r>
    </w:p>
    <w:p w:rsidR="007D55F3" w:rsidRPr="009F4A7B" w:rsidRDefault="009F4A7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1. </w:t>
      </w:r>
      <w:r w:rsidR="007D55F3" w:rsidRPr="009F4A7B">
        <w:rPr>
          <w:color w:val="000000"/>
        </w:rPr>
        <w:t xml:space="preserve">Кайсаров А. С. Славянская и Российская мифология: монография. Москва: Директ-Медиа, 2012, </w:t>
      </w:r>
      <w:hyperlink r:id="rId68" w:history="1">
        <w:r w:rsidR="007D55F3" w:rsidRPr="009F4A7B">
          <w:rPr>
            <w:rStyle w:val="a3"/>
          </w:rPr>
          <w:t>http://biblioclub.ru/index.php?page=book&amp;id=39831</w:t>
        </w:r>
      </w:hyperlink>
    </w:p>
    <w:p w:rsidR="007D55F3" w:rsidRPr="009F4A7B" w:rsidRDefault="009F4A7B" w:rsidP="007D55F3">
      <w:pPr>
        <w:spacing w:line="276" w:lineRule="auto"/>
        <w:ind w:firstLine="709"/>
        <w:jc w:val="both"/>
      </w:pPr>
      <w:r>
        <w:t xml:space="preserve">2. </w:t>
      </w:r>
      <w:r w:rsidR="007D55F3" w:rsidRPr="009F4A7B">
        <w:t xml:space="preserve">Коды повседневности в славянской культуре: еда и одежда / ред. Н.В. Злыднева. - Санкт-Петербург: Алетейя, 2011. - 560 с. -[Электронный ресурс]. - URL: </w:t>
      </w:r>
      <w:hyperlink r:id="rId69" w:history="1">
        <w:r w:rsidR="007D55F3" w:rsidRPr="009F4A7B">
          <w:rPr>
            <w:rStyle w:val="a3"/>
          </w:rPr>
          <w:t>http://biblioclub.ru/index.php?page=book&amp;id=74949</w:t>
        </w:r>
      </w:hyperlink>
      <w:r w:rsidR="007D55F3" w:rsidRPr="009F4A7B">
        <w:t xml:space="preserve"> (04.07.2019).</w:t>
      </w:r>
    </w:p>
    <w:p w:rsidR="007D55F3" w:rsidRPr="009F4A7B" w:rsidRDefault="009F4A7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3. </w:t>
      </w:r>
      <w:r w:rsidR="007D55F3" w:rsidRPr="009F4A7B">
        <w:rPr>
          <w:color w:val="000000"/>
        </w:rPr>
        <w:t xml:space="preserve">Костомаров Н. И. Славянская мифология: духовно-просветительское издание. Киев: Типография И. Вальнера, 1847, </w:t>
      </w:r>
      <w:hyperlink r:id="rId70" w:history="1">
        <w:r w:rsidR="007D55F3" w:rsidRPr="009F4A7B">
          <w:rPr>
            <w:rStyle w:val="a3"/>
          </w:rPr>
          <w:t>http://biblioclub.ru/index.php?page=book&amp;id=66604</w:t>
        </w:r>
      </w:hyperlink>
    </w:p>
    <w:p w:rsidR="00540101" w:rsidRPr="009F4A7B" w:rsidRDefault="009F4A7B" w:rsidP="00540101">
      <w:pPr>
        <w:spacing w:line="276" w:lineRule="auto"/>
        <w:ind w:firstLine="709"/>
        <w:jc w:val="both"/>
      </w:pPr>
      <w:r>
        <w:t>4</w:t>
      </w:r>
      <w:r w:rsidR="00ED5BA3" w:rsidRPr="009F4A7B">
        <w:t>. Флоринский</w:t>
      </w:r>
      <w:r w:rsidR="00540101" w:rsidRPr="009F4A7B">
        <w:t xml:space="preserve"> В.М. Первобытные славяне по пам</w:t>
      </w:r>
      <w:r>
        <w:t>ятникам их доисторической жизни</w:t>
      </w:r>
      <w:r w:rsidR="00540101" w:rsidRPr="009F4A7B">
        <w:t xml:space="preserve">: опыт славянской археологии : в 2 ч. - Репр. изд. 1894 г. - Москва : Директ-Медиа, 2014. - Ч. 1. Общая вступительная часть. - </w:t>
      </w:r>
      <w:r w:rsidR="009E79FC" w:rsidRPr="009F4A7B">
        <w:t xml:space="preserve">395 с. - </w:t>
      </w:r>
      <w:r w:rsidR="00540101" w:rsidRPr="009F4A7B">
        <w:t xml:space="preserve">[Электронный ресурс]. - URL: </w:t>
      </w:r>
      <w:hyperlink r:id="rId71" w:history="1">
        <w:r w:rsidR="00540101" w:rsidRPr="009F4A7B">
          <w:rPr>
            <w:rStyle w:val="a3"/>
          </w:rPr>
          <w:t>http://biblioclub.ru/index.php?page=book&amp;id=71361</w:t>
        </w:r>
      </w:hyperlink>
      <w:r w:rsidR="00540101" w:rsidRPr="009F4A7B">
        <w:t xml:space="preserve"> (04.07.2019).</w:t>
      </w:r>
    </w:p>
    <w:p w:rsidR="00540101" w:rsidRPr="009F4A7B" w:rsidRDefault="009F4A7B" w:rsidP="009F4A7B">
      <w:pPr>
        <w:spacing w:line="276" w:lineRule="auto"/>
        <w:ind w:firstLine="709"/>
        <w:jc w:val="both"/>
      </w:pPr>
      <w:r>
        <w:t>5</w:t>
      </w:r>
      <w:r w:rsidR="00ED5BA3" w:rsidRPr="009F4A7B">
        <w:t>. Флоринский</w:t>
      </w:r>
      <w:r w:rsidR="009E79FC" w:rsidRPr="009F4A7B">
        <w:t xml:space="preserve"> В.М. Первобытные славяне по памятникам их доисторической жизни: опыт славянской археологии : научное издание : в 2 ч. - Репр. изд. 1897 г. - Москва : Директ-Медиа,</w:t>
      </w:r>
      <w:r w:rsidR="00ED5BA3" w:rsidRPr="009F4A7B">
        <w:t xml:space="preserve"> 2014. - Ч. 2, вып. 2. - 322 с.</w:t>
      </w:r>
      <w:r w:rsidR="009E79FC" w:rsidRPr="009F4A7B">
        <w:t xml:space="preserve">: ил. - [Электронный ресурс]. - URL: </w:t>
      </w:r>
      <w:hyperlink r:id="rId72" w:history="1">
        <w:r w:rsidR="009E79FC" w:rsidRPr="009F4A7B">
          <w:rPr>
            <w:rStyle w:val="a3"/>
          </w:rPr>
          <w:t>http://biblioclub.ru/index.php?page=book&amp;id=500083</w:t>
        </w:r>
      </w:hyperlink>
      <w:r w:rsidRPr="009F4A7B">
        <w:t xml:space="preserve"> (04.07.2019).</w:t>
      </w:r>
    </w:p>
    <w:p w:rsidR="000130AB" w:rsidRPr="009F4A7B" w:rsidRDefault="00540101" w:rsidP="00540101">
      <w:pPr>
        <w:spacing w:line="276" w:lineRule="auto"/>
        <w:ind w:firstLine="709"/>
        <w:rPr>
          <w:i/>
        </w:rPr>
      </w:pPr>
      <w:r w:rsidRPr="009F4A7B">
        <w:rPr>
          <w:i/>
        </w:rPr>
        <w:t>7.2. Дополнительная литература</w:t>
      </w:r>
    </w:p>
    <w:p w:rsidR="009E79FC" w:rsidRPr="009F4A7B" w:rsidRDefault="009F4A7B" w:rsidP="00540101">
      <w:pPr>
        <w:spacing w:line="276" w:lineRule="auto"/>
        <w:ind w:firstLine="709"/>
      </w:pPr>
      <w:r>
        <w:t>1</w:t>
      </w:r>
      <w:r w:rsidR="009E79FC" w:rsidRPr="009F4A7B">
        <w:t xml:space="preserve">. Гельмольд из Босау, Славянская хроника. - Москва : Директ-Медиа, 2010. - 359 с. - [Электронный ресурс]. - URL: </w:t>
      </w:r>
      <w:hyperlink r:id="rId73" w:history="1">
        <w:r w:rsidR="009E79FC" w:rsidRPr="009F4A7B">
          <w:rPr>
            <w:rStyle w:val="a3"/>
          </w:rPr>
          <w:t>http://biblioclub.ru/index.php?page=book&amp;id=65528</w:t>
        </w:r>
      </w:hyperlink>
      <w:r w:rsidR="009E79FC" w:rsidRPr="009F4A7B">
        <w:t xml:space="preserve"> (04.07.2019).</w:t>
      </w:r>
    </w:p>
    <w:p w:rsidR="009E79FC" w:rsidRPr="009F4A7B" w:rsidRDefault="009F4A7B" w:rsidP="009E79FC">
      <w:pPr>
        <w:spacing w:line="276" w:lineRule="auto"/>
        <w:ind w:firstLine="709"/>
        <w:jc w:val="both"/>
      </w:pPr>
      <w:r>
        <w:lastRenderedPageBreak/>
        <w:t>2</w:t>
      </w:r>
      <w:r w:rsidR="00ED5BA3" w:rsidRPr="009F4A7B">
        <w:t>. Гладкова</w:t>
      </w:r>
      <w:r w:rsidR="009E79FC" w:rsidRPr="009F4A7B">
        <w:t xml:space="preserve"> О.В. Житие Евстафия Плакиды в русской и славянской книжности и литературе IX-XX веков. - </w:t>
      </w:r>
      <w:r w:rsidR="00ED5BA3" w:rsidRPr="009F4A7B">
        <w:t>Москва : Индрик, 2013. - 912 с.</w:t>
      </w:r>
      <w:r w:rsidR="009E79FC" w:rsidRPr="009F4A7B">
        <w:t xml:space="preserve">;  [Электронный ресурс]. - URL: </w:t>
      </w:r>
      <w:hyperlink r:id="rId74" w:history="1">
        <w:r w:rsidR="009E79FC" w:rsidRPr="009F4A7B">
          <w:rPr>
            <w:rStyle w:val="a3"/>
          </w:rPr>
          <w:t>http://biblioclub.ru/index.php?page=book&amp;id=231848</w:t>
        </w:r>
      </w:hyperlink>
      <w:r w:rsidR="009E79FC" w:rsidRPr="009F4A7B">
        <w:t xml:space="preserve"> (04.07.2019).</w:t>
      </w:r>
    </w:p>
    <w:p w:rsidR="009F4A7B" w:rsidRPr="009F4A7B" w:rsidRDefault="009F4A7B" w:rsidP="009F4A7B">
      <w:pPr>
        <w:spacing w:line="276" w:lineRule="auto"/>
        <w:ind w:firstLine="709"/>
      </w:pPr>
      <w:r>
        <w:t>3</w:t>
      </w:r>
      <w:r w:rsidRPr="009F4A7B">
        <w:t>. Макаров В.И. Формирование восточнославянской диалектологии как историко-лингвистической дисциплины во II-й половине XVIII - I-й половине ХX вв.: Брянск: БГУ, 2015. - 392 с.</w:t>
      </w:r>
    </w:p>
    <w:p w:rsidR="007D55F3" w:rsidRPr="009F4A7B" w:rsidRDefault="009F4A7B" w:rsidP="009E79FC">
      <w:pPr>
        <w:spacing w:line="276" w:lineRule="auto"/>
        <w:ind w:firstLine="709"/>
        <w:jc w:val="both"/>
      </w:pPr>
      <w:r>
        <w:rPr>
          <w:color w:val="000000"/>
        </w:rPr>
        <w:t xml:space="preserve">4. </w:t>
      </w:r>
      <w:r w:rsidR="007D55F3" w:rsidRPr="009F4A7B">
        <w:rPr>
          <w:color w:val="000000"/>
        </w:rPr>
        <w:t xml:space="preserve">Топоров В. Н. Миф. Ритуал. Символ. Образ. Исследования в области мифопоэтического: монография. Москва: Директ-Медиа, 2007, </w:t>
      </w:r>
      <w:hyperlink r:id="rId75" w:history="1">
        <w:r w:rsidR="007D55F3" w:rsidRPr="009F4A7B">
          <w:rPr>
            <w:rStyle w:val="a3"/>
          </w:rPr>
          <w:t>http://biblioclub.ru/index.php?page=book&amp;id=36178</w:t>
        </w:r>
      </w:hyperlink>
    </w:p>
    <w:p w:rsidR="009E79FC" w:rsidRPr="009F4A7B" w:rsidRDefault="009F4A7B" w:rsidP="009E79FC">
      <w:pPr>
        <w:spacing w:line="276" w:lineRule="auto"/>
        <w:ind w:firstLine="709"/>
        <w:jc w:val="both"/>
      </w:pPr>
      <w:r w:rsidRPr="009F4A7B">
        <w:rPr>
          <w:lang w:val="en-US"/>
        </w:rPr>
        <w:t>5</w:t>
      </w:r>
      <w:r w:rsidR="009E79FC" w:rsidRPr="009F4A7B">
        <w:rPr>
          <w:lang w:val="en-US"/>
        </w:rPr>
        <w:t xml:space="preserve">. </w:t>
      </w:r>
      <w:r w:rsidR="009E79FC" w:rsidRPr="009F4A7B">
        <w:t>Турилов</w:t>
      </w:r>
      <w:r w:rsidR="009E79FC" w:rsidRPr="009F4A7B">
        <w:rPr>
          <w:lang w:val="en-US"/>
        </w:rPr>
        <w:t xml:space="preserve"> </w:t>
      </w:r>
      <w:r w:rsidR="009E79FC" w:rsidRPr="009F4A7B">
        <w:t>А</w:t>
      </w:r>
      <w:r w:rsidR="009E79FC" w:rsidRPr="009F4A7B">
        <w:rPr>
          <w:lang w:val="en-US"/>
        </w:rPr>
        <w:t>.</w:t>
      </w:r>
      <w:r w:rsidR="009E79FC" w:rsidRPr="009F4A7B">
        <w:t>А</w:t>
      </w:r>
      <w:r w:rsidR="009E79FC" w:rsidRPr="009F4A7B">
        <w:rPr>
          <w:lang w:val="en-US"/>
        </w:rPr>
        <w:t xml:space="preserve">. Slavia Cyrillomethodiana. </w:t>
      </w:r>
      <w:r w:rsidR="009E79FC" w:rsidRPr="009F4A7B">
        <w:t>Источниковедение истории и культуры южных славян и Древней Руси. Межславянские культур</w:t>
      </w:r>
      <w:r w:rsidR="00ED5BA3" w:rsidRPr="009F4A7B">
        <w:t>ные связи эпохи средневековья. - Москва</w:t>
      </w:r>
      <w:r w:rsidR="009E79FC" w:rsidRPr="009F4A7B">
        <w:t xml:space="preserve">: Знак, 2010. - 488 с. - [Электронный ресурс]. - URL: </w:t>
      </w:r>
      <w:hyperlink r:id="rId76" w:history="1">
        <w:r w:rsidR="009E79FC" w:rsidRPr="009F4A7B">
          <w:rPr>
            <w:rStyle w:val="a3"/>
          </w:rPr>
          <w:t>http://biblioclub.ru/index.php?page=book&amp;id=219936</w:t>
        </w:r>
      </w:hyperlink>
      <w:r w:rsidR="009E79FC" w:rsidRPr="009F4A7B">
        <w:t xml:space="preserve"> (04.07.2019).</w:t>
      </w:r>
    </w:p>
    <w:p w:rsidR="009E79FC" w:rsidRPr="009F4A7B" w:rsidRDefault="009E79FC" w:rsidP="009E79FC">
      <w:pPr>
        <w:spacing w:line="276" w:lineRule="auto"/>
        <w:ind w:firstLine="709"/>
        <w:jc w:val="both"/>
      </w:pPr>
    </w:p>
    <w:p w:rsidR="000130AB" w:rsidRPr="009F4A7B" w:rsidRDefault="000130AB" w:rsidP="0054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9F4A7B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7D55F3" w:rsidRPr="009F4A7B" w:rsidRDefault="009F4A7B" w:rsidP="0054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1. </w:t>
      </w:r>
      <w:r w:rsidR="007D55F3" w:rsidRPr="009F4A7B">
        <w:rPr>
          <w:color w:val="000000"/>
        </w:rPr>
        <w:t>Аникин А. Е. Русский этимологический словарь: словари</w:t>
      </w:r>
      <w:r w:rsidRPr="009F4A7B">
        <w:rPr>
          <w:color w:val="000000"/>
        </w:rPr>
        <w:t xml:space="preserve">. Москва: Рукописные памятники Древней Руси, 2012, </w:t>
      </w:r>
      <w:hyperlink r:id="rId77" w:history="1">
        <w:r w:rsidRPr="009F4A7B">
          <w:rPr>
            <w:rStyle w:val="a3"/>
          </w:rPr>
          <w:t>http://biblioclub.ru/index.php?page=book&amp;id=466671</w:t>
        </w:r>
      </w:hyperlink>
    </w:p>
    <w:p w:rsidR="009E79FC" w:rsidRPr="009F4A7B" w:rsidRDefault="009F4A7B" w:rsidP="009E7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>2</w:t>
      </w:r>
      <w:r w:rsidR="009E79FC" w:rsidRPr="009F4A7B">
        <w:rPr>
          <w:bCs/>
          <w:iCs/>
        </w:rPr>
        <w:t>. Архетипы и образ русской литературы: программа курса магистерской подготовки. - Н. Новгород, 2004. - 17 с.</w:t>
      </w:r>
    </w:p>
    <w:p w:rsidR="000130AB" w:rsidRPr="00B550DE" w:rsidRDefault="000130AB" w:rsidP="009E7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8. Фонды оценочных средств</w:t>
      </w:r>
    </w:p>
    <w:p w:rsidR="000130AB" w:rsidRPr="00B550DE" w:rsidRDefault="000130AB" w:rsidP="000130AB">
      <w:pPr>
        <w:spacing w:line="276" w:lineRule="auto"/>
        <w:ind w:firstLine="709"/>
        <w:jc w:val="both"/>
        <w:rPr>
          <w:spacing w:val="-4"/>
        </w:rPr>
      </w:pPr>
      <w:r w:rsidRPr="00B550DE">
        <w:rPr>
          <w:spacing w:val="-4"/>
        </w:rPr>
        <w:t>Фонд оценочных средств представлен в Приложении 1.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B550DE">
        <w:rPr>
          <w:bCs/>
          <w:i/>
        </w:rPr>
        <w:t>9.1. Описание материально-технической базы</w:t>
      </w:r>
    </w:p>
    <w:p w:rsidR="000130AB" w:rsidRPr="00B550DE" w:rsidRDefault="000130AB" w:rsidP="000130AB">
      <w:pPr>
        <w:spacing w:line="276" w:lineRule="auto"/>
        <w:ind w:firstLine="720"/>
        <w:jc w:val="both"/>
      </w:pPr>
      <w:r w:rsidRPr="00E04474">
        <w:t>Для проведения занятий по дисциплине «</w:t>
      </w:r>
      <w:r w:rsidR="00E04474" w:rsidRPr="00E04474">
        <w:t>Архетипы славянской культуры</w:t>
      </w:r>
      <w:r w:rsidRPr="00E04474">
        <w:t xml:space="preserve">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</w:t>
      </w:r>
      <w:r w:rsidR="00EF1413">
        <w:t xml:space="preserve">и практических </w:t>
      </w:r>
      <w:r w:rsidRPr="00E04474">
        <w:t>занятий, а также при контроле самостоятельной работы</w:t>
      </w:r>
      <w:r w:rsidR="00EF1413">
        <w:t>.</w:t>
      </w:r>
    </w:p>
    <w:p w:rsidR="000130AB" w:rsidRPr="00B550DE" w:rsidRDefault="000130AB" w:rsidP="000130AB">
      <w:pPr>
        <w:spacing w:line="276" w:lineRule="auto"/>
        <w:ind w:firstLine="720"/>
        <w:jc w:val="both"/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B550D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130AB" w:rsidRPr="00E04474" w:rsidRDefault="000130AB" w:rsidP="000130AB">
      <w:pPr>
        <w:spacing w:line="276" w:lineRule="auto"/>
        <w:ind w:firstLine="708"/>
        <w:jc w:val="both"/>
      </w:pPr>
      <w:r w:rsidRPr="00E04474">
        <w:t xml:space="preserve">Планируется использование традиционных программных средств, таких как средства </w:t>
      </w:r>
      <w:r w:rsidRPr="00E04474">
        <w:rPr>
          <w:lang w:val="en-US"/>
        </w:rPr>
        <w:t>MicrosoftWord</w:t>
      </w:r>
      <w:r w:rsidRPr="00E04474">
        <w:t xml:space="preserve">, </w:t>
      </w:r>
      <w:r w:rsidRPr="00E04474">
        <w:rPr>
          <w:lang w:val="en-US"/>
        </w:rPr>
        <w:t>PowerPoint</w:t>
      </w:r>
      <w:r w:rsidRPr="00E04474">
        <w:t xml:space="preserve">, </w:t>
      </w:r>
      <w:r w:rsidRPr="00E04474">
        <w:rPr>
          <w:lang w:val="en-US"/>
        </w:rPr>
        <w:t>MicrosoftInternetExplorer</w:t>
      </w:r>
      <w:r w:rsidRPr="00E04474">
        <w:t xml:space="preserve"> и других, а также организовывать взаимодействие с учащимися в ЭИОС Мининского университета </w:t>
      </w:r>
      <w:r w:rsidRPr="00E04474">
        <w:rPr>
          <w:lang w:val="en-US"/>
        </w:rPr>
        <w:t>Moodle</w:t>
      </w:r>
      <w:r w:rsidRPr="00E04474">
        <w:t xml:space="preserve">, в том числе сетевое взаимодействие с помощью разнообразных сетевых ресурсов, например </w:t>
      </w:r>
      <w:r w:rsidRPr="00E04474">
        <w:rPr>
          <w:lang w:val="en-US"/>
        </w:rPr>
        <w:t>Google</w:t>
      </w:r>
      <w:r w:rsidRPr="00E04474">
        <w:t>-сервисов.</w:t>
      </w:r>
    </w:p>
    <w:p w:rsidR="000130AB" w:rsidRPr="00E04474" w:rsidRDefault="000130AB" w:rsidP="000130AB">
      <w:pPr>
        <w:spacing w:line="276" w:lineRule="auto"/>
        <w:ind w:firstLine="720"/>
        <w:jc w:val="both"/>
      </w:pPr>
      <w:r w:rsidRPr="00E04474"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0130AB" w:rsidRPr="00E04474" w:rsidRDefault="002A36CC" w:rsidP="000130AB">
      <w:pPr>
        <w:spacing w:line="276" w:lineRule="auto"/>
        <w:jc w:val="both"/>
      </w:pPr>
      <w:hyperlink r:id="rId78" w:history="1">
        <w:r w:rsidR="000130AB" w:rsidRPr="00E04474">
          <w:rPr>
            <w:rStyle w:val="a3"/>
          </w:rPr>
          <w:t>www.biblioclub.ru</w:t>
        </w:r>
      </w:hyperlink>
      <w:r w:rsidR="000130AB" w:rsidRPr="00E04474">
        <w:t xml:space="preserve"> - ЭБС «Университетская библиотека онлайн»</w:t>
      </w:r>
    </w:p>
    <w:p w:rsidR="000130AB" w:rsidRPr="00E04474" w:rsidRDefault="002A36CC" w:rsidP="000130AB">
      <w:pPr>
        <w:spacing w:line="276" w:lineRule="auto"/>
        <w:jc w:val="both"/>
      </w:pPr>
      <w:hyperlink r:id="rId79" w:history="1">
        <w:r w:rsidR="000130AB" w:rsidRPr="00E04474">
          <w:rPr>
            <w:rStyle w:val="a3"/>
          </w:rPr>
          <w:t>www.elibrary.ru</w:t>
        </w:r>
      </w:hyperlink>
      <w:r w:rsidR="000130AB" w:rsidRPr="00E04474">
        <w:t xml:space="preserve"> -</w:t>
      </w:r>
      <w:r w:rsidR="000130AB" w:rsidRPr="00E04474">
        <w:tab/>
        <w:t>Научная электронная библиотека</w:t>
      </w:r>
    </w:p>
    <w:p w:rsidR="000130AB" w:rsidRPr="00E04474" w:rsidRDefault="002A36CC" w:rsidP="000130AB">
      <w:pPr>
        <w:spacing w:line="276" w:lineRule="auto"/>
        <w:jc w:val="both"/>
      </w:pPr>
      <w:hyperlink r:id="rId80" w:history="1">
        <w:r w:rsidR="000130AB" w:rsidRPr="00E04474">
          <w:rPr>
            <w:rStyle w:val="a3"/>
          </w:rPr>
          <w:t>www.ebiblioteka.ru</w:t>
        </w:r>
      </w:hyperlink>
      <w:r w:rsidR="000130AB" w:rsidRPr="00E04474">
        <w:t xml:space="preserve"> - Универсальные базы данных изданий</w:t>
      </w:r>
    </w:p>
    <w:p w:rsidR="000130AB" w:rsidRPr="00E04474" w:rsidRDefault="002A36CC" w:rsidP="000130AB">
      <w:pPr>
        <w:spacing w:line="276" w:lineRule="auto"/>
        <w:jc w:val="both"/>
      </w:pPr>
      <w:hyperlink r:id="rId81" w:history="1">
        <w:r w:rsidR="000130AB" w:rsidRPr="00E04474">
          <w:rPr>
            <w:rStyle w:val="a3"/>
            <w:lang w:val="en-US"/>
          </w:rPr>
          <w:t>www</w:t>
        </w:r>
        <w:r w:rsidR="000130AB" w:rsidRPr="00E04474">
          <w:rPr>
            <w:rStyle w:val="a3"/>
          </w:rPr>
          <w:t>.</w:t>
        </w:r>
        <w:r w:rsidR="000130AB" w:rsidRPr="00E04474">
          <w:rPr>
            <w:rStyle w:val="a3"/>
            <w:lang w:val="en-US"/>
          </w:rPr>
          <w:t>edu</w:t>
        </w:r>
        <w:r w:rsidR="000130AB" w:rsidRPr="00E04474">
          <w:rPr>
            <w:rStyle w:val="a3"/>
          </w:rPr>
          <w:t>.</w:t>
        </w:r>
        <w:r w:rsidR="000130AB" w:rsidRPr="00E04474">
          <w:rPr>
            <w:rStyle w:val="a3"/>
            <w:lang w:val="en-US"/>
          </w:rPr>
          <w:t>ru</w:t>
        </w:r>
      </w:hyperlink>
      <w:r w:rsidR="000130AB" w:rsidRPr="00E04474">
        <w:t xml:space="preserve"> - Российское образование – Федеральный портал</w:t>
      </w:r>
    </w:p>
    <w:p w:rsidR="000130AB" w:rsidRPr="00E04474" w:rsidRDefault="002A36CC" w:rsidP="000130AB">
      <w:pPr>
        <w:spacing w:line="276" w:lineRule="auto"/>
        <w:ind w:right="-284"/>
        <w:jc w:val="both"/>
      </w:pPr>
      <w:hyperlink r:id="rId82" w:history="1">
        <w:r w:rsidR="000130AB" w:rsidRPr="00E04474">
          <w:rPr>
            <w:rStyle w:val="a3"/>
          </w:rPr>
          <w:t>http://www.alleng.ru/edu/hist1.htm</w:t>
        </w:r>
      </w:hyperlink>
      <w:r w:rsidR="000130AB" w:rsidRPr="00E04474">
        <w:t xml:space="preserve"> - сайт «Образовательные ресурсы Интернета» («История»)</w:t>
      </w:r>
    </w:p>
    <w:p w:rsidR="000130AB" w:rsidRPr="00B550DE" w:rsidRDefault="002A36CC" w:rsidP="000130AB">
      <w:pPr>
        <w:spacing w:line="276" w:lineRule="auto"/>
        <w:jc w:val="both"/>
      </w:pPr>
      <w:hyperlink r:id="rId83" w:history="1">
        <w:r w:rsidR="000130AB" w:rsidRPr="00E04474">
          <w:rPr>
            <w:rStyle w:val="a3"/>
          </w:rPr>
          <w:t>http://www.hist.msu.ru/ER/sources.htm</w:t>
        </w:r>
      </w:hyperlink>
      <w:r w:rsidR="000130AB" w:rsidRPr="00E04474">
        <w:t xml:space="preserve"> - библиотека электронных текстов МГУ по истории</w:t>
      </w:r>
    </w:p>
    <w:p w:rsidR="00E04474" w:rsidRPr="007C3A25" w:rsidRDefault="002A36CC" w:rsidP="00E04474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hyperlink r:id="rId84" w:history="1">
        <w:r w:rsidR="00E04474" w:rsidRPr="007C3A25">
          <w:rPr>
            <w:color w:val="0000FF"/>
            <w:u w:val="single"/>
          </w:rPr>
          <w:t>www.worldhist.ru</w:t>
        </w:r>
      </w:hyperlink>
      <w:r w:rsidR="00E04474" w:rsidRPr="007C3A25">
        <w:rPr>
          <w:b/>
          <w:bCs/>
          <w:color w:val="365F91"/>
        </w:rPr>
        <w:t xml:space="preserve"> – </w:t>
      </w:r>
      <w:r w:rsidR="00E04474" w:rsidRPr="007C3A25">
        <w:rPr>
          <w:bCs/>
        </w:rPr>
        <w:t>Всемирная история: Единое научно-образовательное пространство</w:t>
      </w:r>
    </w:p>
    <w:p w:rsidR="0028356A" w:rsidRDefault="002A36CC" w:rsidP="00E044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hyperlink r:id="rId85" w:history="1">
        <w:r w:rsidR="00E04474" w:rsidRPr="007C3A25">
          <w:rPr>
            <w:rStyle w:val="a3"/>
          </w:rPr>
          <w:t>http://ya.mininuniver.ru/sdo</w:t>
        </w:r>
      </w:hyperlink>
      <w:r w:rsidR="00E04474" w:rsidRPr="007C3A25">
        <w:t xml:space="preserve">– </w:t>
      </w:r>
      <w:r w:rsidR="00E04474" w:rsidRPr="007C3A25">
        <w:rPr>
          <w:rStyle w:val="a3"/>
        </w:rPr>
        <w:t>э</w:t>
      </w:r>
      <w:r w:rsidR="00E04474">
        <w:rPr>
          <w:rStyle w:val="a3"/>
        </w:rPr>
        <w:t>лектронная университетская среда</w:t>
      </w:r>
      <w:r w:rsidR="0028356A">
        <w:rPr>
          <w:b/>
          <w:bCs/>
        </w:rPr>
        <w:br w:type="page"/>
      </w:r>
    </w:p>
    <w:p w:rsidR="00E03082" w:rsidRDefault="00E03082" w:rsidP="00E03082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DB597C">
        <w:rPr>
          <w:b/>
          <w:bCs/>
        </w:rPr>
        <w:lastRenderedPageBreak/>
        <w:t>7. ПРОГРАММА ИТОГОВОЙ АТТЕСТАЦИИ</w:t>
      </w:r>
    </w:p>
    <w:p w:rsidR="00E03082" w:rsidRDefault="00E03082" w:rsidP="00E03082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03082" w:rsidRPr="001D1781" w:rsidRDefault="00E03082" w:rsidP="00E03082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:rsidR="00E03082" w:rsidRPr="001D1781" w:rsidRDefault="00E03082" w:rsidP="00E03082">
      <w:pPr>
        <w:tabs>
          <w:tab w:val="left" w:pos="1320"/>
        </w:tabs>
        <w:ind w:left="360"/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E03082" w:rsidRPr="001D1781" w:rsidRDefault="00E03082" w:rsidP="00E03082">
      <w:pPr>
        <w:ind w:left="360"/>
        <w:rPr>
          <w:vertAlign w:val="superscript"/>
        </w:rPr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–  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E03082" w:rsidRPr="001D1781" w:rsidRDefault="002A36CC" w:rsidP="00E0308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03082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03082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03082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E03082" w:rsidRPr="001D1781" w:rsidRDefault="002A36CC" w:rsidP="00E0308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03082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03082" w:rsidRPr="001D1781">
        <w:rPr>
          <w:rFonts w:eastAsiaTheme="minorEastAsia"/>
        </w:rPr>
        <w:t xml:space="preserve"> –  зачетная единица по курсовой работе;</w:t>
      </w:r>
    </w:p>
    <w:p w:rsidR="00E03082" w:rsidRPr="001D1781" w:rsidRDefault="002A36CC" w:rsidP="00E03082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03082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03082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03082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E03082" w:rsidRPr="001D1781" w:rsidRDefault="002A36CC" w:rsidP="00E0308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03082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03082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03082" w:rsidRPr="00F16F8D" w:rsidRDefault="00E03082" w:rsidP="00E03082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E03082" w:rsidRPr="001D1781" w:rsidRDefault="00E03082" w:rsidP="00E03082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E03082" w:rsidRPr="00DB597C" w:rsidRDefault="00E03082" w:rsidP="00E03082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E03082" w:rsidRPr="00DB597C" w:rsidRDefault="00E03082" w:rsidP="00E03082">
      <w:pPr>
        <w:rPr>
          <w:rFonts w:eastAsia="Calibri,Italic"/>
          <w:b/>
          <w:iCs/>
          <w:sz w:val="28"/>
          <w:szCs w:val="28"/>
        </w:rPr>
      </w:pPr>
    </w:p>
    <w:p w:rsidR="00E03082" w:rsidRDefault="00E03082"/>
    <w:p w:rsidR="00E03082" w:rsidRPr="00B550DE" w:rsidRDefault="00E03082"/>
    <w:sectPr w:rsidR="00E03082" w:rsidRPr="00B5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6CC" w:rsidRDefault="002A36CC" w:rsidP="006200DF">
      <w:r>
        <w:separator/>
      </w:r>
    </w:p>
  </w:endnote>
  <w:endnote w:type="continuationSeparator" w:id="0">
    <w:p w:rsidR="002A36CC" w:rsidRDefault="002A36CC" w:rsidP="00620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BD1" w:rsidRDefault="00DD2BD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076158"/>
      <w:docPartObj>
        <w:docPartGallery w:val="Page Numbers (Bottom of Page)"/>
        <w:docPartUnique/>
      </w:docPartObj>
    </w:sdtPr>
    <w:sdtEndPr/>
    <w:sdtContent>
      <w:p w:rsidR="00DD2BD1" w:rsidRDefault="00DD2BD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9CE">
          <w:rPr>
            <w:noProof/>
          </w:rPr>
          <w:t>3</w:t>
        </w:r>
        <w:r>
          <w:fldChar w:fldCharType="end"/>
        </w:r>
      </w:p>
    </w:sdtContent>
  </w:sdt>
  <w:p w:rsidR="00DD2BD1" w:rsidRDefault="00DD2BD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BD1" w:rsidRDefault="00DD2BD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6CC" w:rsidRDefault="002A36CC" w:rsidP="006200DF">
      <w:r>
        <w:separator/>
      </w:r>
    </w:p>
  </w:footnote>
  <w:footnote w:type="continuationSeparator" w:id="0">
    <w:p w:rsidR="002A36CC" w:rsidRDefault="002A36CC" w:rsidP="00620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BD1" w:rsidRDefault="00DD2BD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BD1" w:rsidRDefault="00DD2BD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BD1" w:rsidRDefault="00DD2BD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02B7"/>
    <w:multiLevelType w:val="hybridMultilevel"/>
    <w:tmpl w:val="0CC67B28"/>
    <w:lvl w:ilvl="0" w:tplc="3B385C5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08E3ACB"/>
    <w:multiLevelType w:val="hybridMultilevel"/>
    <w:tmpl w:val="96D2A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319A3"/>
    <w:multiLevelType w:val="hybridMultilevel"/>
    <w:tmpl w:val="EE4C8148"/>
    <w:lvl w:ilvl="0" w:tplc="AAF28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62231F"/>
    <w:multiLevelType w:val="hybridMultilevel"/>
    <w:tmpl w:val="BE52C192"/>
    <w:lvl w:ilvl="0" w:tplc="7A14CD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531BE"/>
    <w:multiLevelType w:val="hybridMultilevel"/>
    <w:tmpl w:val="88968CB8"/>
    <w:lvl w:ilvl="0" w:tplc="86BAFF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E41E46"/>
    <w:multiLevelType w:val="hybridMultilevel"/>
    <w:tmpl w:val="BBE02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F95830"/>
    <w:multiLevelType w:val="hybridMultilevel"/>
    <w:tmpl w:val="3E84A752"/>
    <w:lvl w:ilvl="0" w:tplc="753025CE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254622D"/>
    <w:multiLevelType w:val="hybridMultilevel"/>
    <w:tmpl w:val="51DA90A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0C42BA1"/>
    <w:multiLevelType w:val="hybridMultilevel"/>
    <w:tmpl w:val="A976AF56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DF2E16"/>
    <w:multiLevelType w:val="hybridMultilevel"/>
    <w:tmpl w:val="88968CB8"/>
    <w:lvl w:ilvl="0" w:tplc="86BAFF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3">
    <w:nsid w:val="5BAA5E87"/>
    <w:multiLevelType w:val="hybridMultilevel"/>
    <w:tmpl w:val="4F5E24D8"/>
    <w:lvl w:ilvl="0" w:tplc="0419000F">
      <w:start w:val="1"/>
      <w:numFmt w:val="decimal"/>
      <w:lvlText w:val="%1."/>
      <w:lvlJc w:val="left"/>
      <w:pPr>
        <w:ind w:left="1648" w:hanging="360"/>
      </w:pPr>
    </w:lvl>
    <w:lvl w:ilvl="1" w:tplc="04190019">
      <w:start w:val="1"/>
      <w:numFmt w:val="lowerLetter"/>
      <w:lvlText w:val="%2."/>
      <w:lvlJc w:val="left"/>
      <w:pPr>
        <w:ind w:left="2368" w:hanging="360"/>
      </w:pPr>
    </w:lvl>
    <w:lvl w:ilvl="2" w:tplc="0419001B">
      <w:start w:val="1"/>
      <w:numFmt w:val="lowerRoman"/>
      <w:lvlText w:val="%3."/>
      <w:lvlJc w:val="right"/>
      <w:pPr>
        <w:ind w:left="3088" w:hanging="180"/>
      </w:pPr>
    </w:lvl>
    <w:lvl w:ilvl="3" w:tplc="0419000F">
      <w:start w:val="1"/>
      <w:numFmt w:val="decimal"/>
      <w:lvlText w:val="%4."/>
      <w:lvlJc w:val="left"/>
      <w:pPr>
        <w:ind w:left="3808" w:hanging="360"/>
      </w:pPr>
    </w:lvl>
    <w:lvl w:ilvl="4" w:tplc="04190019">
      <w:start w:val="1"/>
      <w:numFmt w:val="lowerLetter"/>
      <w:lvlText w:val="%5."/>
      <w:lvlJc w:val="left"/>
      <w:pPr>
        <w:ind w:left="4528" w:hanging="360"/>
      </w:pPr>
    </w:lvl>
    <w:lvl w:ilvl="5" w:tplc="0419001B">
      <w:start w:val="1"/>
      <w:numFmt w:val="lowerRoman"/>
      <w:lvlText w:val="%6."/>
      <w:lvlJc w:val="right"/>
      <w:pPr>
        <w:ind w:left="5248" w:hanging="180"/>
      </w:pPr>
    </w:lvl>
    <w:lvl w:ilvl="6" w:tplc="0419000F">
      <w:start w:val="1"/>
      <w:numFmt w:val="decimal"/>
      <w:lvlText w:val="%7."/>
      <w:lvlJc w:val="left"/>
      <w:pPr>
        <w:ind w:left="5968" w:hanging="360"/>
      </w:pPr>
    </w:lvl>
    <w:lvl w:ilvl="7" w:tplc="04190019">
      <w:start w:val="1"/>
      <w:numFmt w:val="lowerLetter"/>
      <w:lvlText w:val="%8."/>
      <w:lvlJc w:val="left"/>
      <w:pPr>
        <w:ind w:left="6688" w:hanging="360"/>
      </w:pPr>
    </w:lvl>
    <w:lvl w:ilvl="8" w:tplc="0419001B">
      <w:start w:val="1"/>
      <w:numFmt w:val="lowerRoman"/>
      <w:lvlText w:val="%9."/>
      <w:lvlJc w:val="right"/>
      <w:pPr>
        <w:ind w:left="7408" w:hanging="180"/>
      </w:pPr>
    </w:lvl>
  </w:abstractNum>
  <w:abstractNum w:abstractNumId="14">
    <w:nsid w:val="678A753A"/>
    <w:multiLevelType w:val="hybridMultilevel"/>
    <w:tmpl w:val="3C3673D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4D4DC8"/>
    <w:multiLevelType w:val="hybridMultilevel"/>
    <w:tmpl w:val="68529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BE306C"/>
    <w:multiLevelType w:val="hybridMultilevel"/>
    <w:tmpl w:val="4A1C6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5429A2"/>
    <w:multiLevelType w:val="hybridMultilevel"/>
    <w:tmpl w:val="42F897C8"/>
    <w:lvl w:ilvl="0" w:tplc="01CAF0A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6"/>
  </w:num>
  <w:num w:numId="25">
    <w:abstractNumId w:val="11"/>
  </w:num>
  <w:num w:numId="26">
    <w:abstractNumId w:val="14"/>
  </w:num>
  <w:num w:numId="27">
    <w:abstractNumId w:val="9"/>
  </w:num>
  <w:num w:numId="28">
    <w:abstractNumId w:val="18"/>
  </w:num>
  <w:num w:numId="29">
    <w:abstractNumId w:val="4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579"/>
    <w:rsid w:val="000037A2"/>
    <w:rsid w:val="000130AB"/>
    <w:rsid w:val="000C4892"/>
    <w:rsid w:val="00147C90"/>
    <w:rsid w:val="00175A53"/>
    <w:rsid w:val="00197C40"/>
    <w:rsid w:val="00197E9D"/>
    <w:rsid w:val="001C6F15"/>
    <w:rsid w:val="001D70F7"/>
    <w:rsid w:val="001E70D3"/>
    <w:rsid w:val="00234B52"/>
    <w:rsid w:val="0028356A"/>
    <w:rsid w:val="0029202C"/>
    <w:rsid w:val="002A36CC"/>
    <w:rsid w:val="002B0172"/>
    <w:rsid w:val="002D535A"/>
    <w:rsid w:val="00331579"/>
    <w:rsid w:val="00337663"/>
    <w:rsid w:val="0034236E"/>
    <w:rsid w:val="0038061C"/>
    <w:rsid w:val="003D47FB"/>
    <w:rsid w:val="00410760"/>
    <w:rsid w:val="004120CC"/>
    <w:rsid w:val="004126D8"/>
    <w:rsid w:val="00436AC2"/>
    <w:rsid w:val="0045422B"/>
    <w:rsid w:val="00471AEA"/>
    <w:rsid w:val="00480640"/>
    <w:rsid w:val="004A2F1B"/>
    <w:rsid w:val="004A7D7F"/>
    <w:rsid w:val="004B1544"/>
    <w:rsid w:val="00540101"/>
    <w:rsid w:val="0054293F"/>
    <w:rsid w:val="00560293"/>
    <w:rsid w:val="0056151F"/>
    <w:rsid w:val="00565AB1"/>
    <w:rsid w:val="00576634"/>
    <w:rsid w:val="005775ED"/>
    <w:rsid w:val="0058641E"/>
    <w:rsid w:val="005A5F75"/>
    <w:rsid w:val="005B75BA"/>
    <w:rsid w:val="00605D0C"/>
    <w:rsid w:val="006200DF"/>
    <w:rsid w:val="0062573D"/>
    <w:rsid w:val="0063230F"/>
    <w:rsid w:val="00773247"/>
    <w:rsid w:val="0078540E"/>
    <w:rsid w:val="007D55F3"/>
    <w:rsid w:val="008F6D62"/>
    <w:rsid w:val="00935CE5"/>
    <w:rsid w:val="00962A99"/>
    <w:rsid w:val="009D7BBD"/>
    <w:rsid w:val="009E79FC"/>
    <w:rsid w:val="009F4A7B"/>
    <w:rsid w:val="00A15D16"/>
    <w:rsid w:val="00A279CE"/>
    <w:rsid w:val="00A51B3D"/>
    <w:rsid w:val="00A64C66"/>
    <w:rsid w:val="00AD4843"/>
    <w:rsid w:val="00B37342"/>
    <w:rsid w:val="00B550DE"/>
    <w:rsid w:val="00B574C9"/>
    <w:rsid w:val="00C00916"/>
    <w:rsid w:val="00C109F5"/>
    <w:rsid w:val="00C1408D"/>
    <w:rsid w:val="00C347E6"/>
    <w:rsid w:val="00C4065F"/>
    <w:rsid w:val="00C41642"/>
    <w:rsid w:val="00C6089D"/>
    <w:rsid w:val="00C61B0F"/>
    <w:rsid w:val="00C74675"/>
    <w:rsid w:val="00C94EEE"/>
    <w:rsid w:val="00D11D15"/>
    <w:rsid w:val="00D2289A"/>
    <w:rsid w:val="00D3101D"/>
    <w:rsid w:val="00D440A6"/>
    <w:rsid w:val="00D54EF6"/>
    <w:rsid w:val="00D64F2F"/>
    <w:rsid w:val="00D951C2"/>
    <w:rsid w:val="00DB56D5"/>
    <w:rsid w:val="00DC5D62"/>
    <w:rsid w:val="00DC7A36"/>
    <w:rsid w:val="00DD2BD1"/>
    <w:rsid w:val="00DF56AE"/>
    <w:rsid w:val="00E03082"/>
    <w:rsid w:val="00E04474"/>
    <w:rsid w:val="00E334A8"/>
    <w:rsid w:val="00E82C6E"/>
    <w:rsid w:val="00ED5BA3"/>
    <w:rsid w:val="00EF1413"/>
    <w:rsid w:val="00F045B9"/>
    <w:rsid w:val="00F34EA6"/>
    <w:rsid w:val="00F95C6B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0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130A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0130A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0130AB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130A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semiHidden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unhideWhenUsed/>
    <w:rsid w:val="000130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30AB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locked/>
    <w:rsid w:val="000130AB"/>
    <w:rPr>
      <w:sz w:val="24"/>
      <w:szCs w:val="24"/>
    </w:rPr>
  </w:style>
  <w:style w:type="paragraph" w:styleId="a6">
    <w:name w:val="Normal (Web)"/>
    <w:basedOn w:val="a"/>
    <w:link w:val="a5"/>
    <w:uiPriority w:val="99"/>
    <w:unhideWhenUsed/>
    <w:rsid w:val="000130AB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0130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3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0130AB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0130AB"/>
    <w:rPr>
      <w:sz w:val="28"/>
    </w:rPr>
  </w:style>
  <w:style w:type="character" w:customStyle="1" w:styleId="af0">
    <w:name w:val="Основной текст Знак"/>
    <w:basedOn w:val="a0"/>
    <w:link w:val="af"/>
    <w:uiPriority w:val="99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0130AB"/>
    <w:pPr>
      <w:ind w:left="567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semiHidden/>
    <w:rsid w:val="00013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0130AB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semiHidden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130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0130AB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Plain Text"/>
    <w:basedOn w:val="a"/>
    <w:link w:val="af4"/>
    <w:semiHidden/>
    <w:unhideWhenUsed/>
    <w:rsid w:val="000130AB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Знак"/>
    <w:basedOn w:val="a0"/>
    <w:link w:val="af3"/>
    <w:semiHidden/>
    <w:rsid w:val="00013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130AB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130AB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uiPriority w:val="1"/>
    <w:qFormat/>
    <w:rsid w:val="000130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Абзац списка Знак"/>
    <w:link w:val="af9"/>
    <w:uiPriority w:val="34"/>
    <w:locked/>
    <w:rsid w:val="000130AB"/>
    <w:rPr>
      <w:rFonts w:ascii="Calibri" w:hAnsi="Calibri"/>
    </w:rPr>
  </w:style>
  <w:style w:type="paragraph" w:styleId="af9">
    <w:name w:val="List Paragraph"/>
    <w:basedOn w:val="a"/>
    <w:link w:val="af8"/>
    <w:uiPriority w:val="34"/>
    <w:qFormat/>
    <w:rsid w:val="000130AB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rsid w:val="000130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130AB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0130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7"/>
    <w:rsid w:val="000130AB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0130AB"/>
    <w:pPr>
      <w:spacing w:before="100" w:beforeAutospacing="1" w:after="100" w:afterAutospacing="1"/>
    </w:pPr>
  </w:style>
  <w:style w:type="paragraph" w:customStyle="1" w:styleId="p5">
    <w:name w:val="p5"/>
    <w:basedOn w:val="a"/>
    <w:rsid w:val="000130AB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0130AB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0130AB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0130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130AB"/>
    <w:pPr>
      <w:spacing w:before="100" w:beforeAutospacing="1" w:after="100" w:afterAutospacing="1"/>
    </w:pPr>
  </w:style>
  <w:style w:type="paragraph" w:customStyle="1" w:styleId="14">
    <w:name w:val="Без интервала1"/>
    <w:rsid w:val="000130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0130AB"/>
  </w:style>
  <w:style w:type="character" w:customStyle="1" w:styleId="spelle">
    <w:name w:val="spelle"/>
    <w:basedOn w:val="a0"/>
    <w:rsid w:val="000130AB"/>
  </w:style>
  <w:style w:type="character" w:customStyle="1" w:styleId="grame">
    <w:name w:val="grame"/>
    <w:basedOn w:val="a0"/>
    <w:rsid w:val="000130AB"/>
  </w:style>
  <w:style w:type="character" w:customStyle="1" w:styleId="apple-style-span">
    <w:name w:val="apple-style-span"/>
    <w:basedOn w:val="a0"/>
    <w:uiPriority w:val="99"/>
    <w:rsid w:val="000130AB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30AB"/>
  </w:style>
  <w:style w:type="character" w:customStyle="1" w:styleId="s2">
    <w:name w:val="s2"/>
    <w:basedOn w:val="a0"/>
    <w:rsid w:val="000130AB"/>
  </w:style>
  <w:style w:type="character" w:customStyle="1" w:styleId="FontStyle124">
    <w:name w:val="Font Style124"/>
    <w:rsid w:val="000130AB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0130AB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0130AB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0130AB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0130AB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0130AB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0130AB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0130AB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0130AB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0130AB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0130AB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0130AB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0130AB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0130AB"/>
  </w:style>
  <w:style w:type="character" w:customStyle="1" w:styleId="BodyTextIndent2Char">
    <w:name w:val="Body Text Indent 2 Char"/>
    <w:locked/>
    <w:rsid w:val="000130AB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0130AB"/>
  </w:style>
  <w:style w:type="table" w:styleId="afa">
    <w:name w:val="Table Grid"/>
    <w:basedOn w:val="a1"/>
    <w:rsid w:val="00013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0130A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63">
    <w:name w:val="style26_3"/>
    <w:basedOn w:val="a0"/>
    <w:rsid w:val="00E030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0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130A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0130A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0130AB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130A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semiHidden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unhideWhenUsed/>
    <w:rsid w:val="000130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30AB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locked/>
    <w:rsid w:val="000130AB"/>
    <w:rPr>
      <w:sz w:val="24"/>
      <w:szCs w:val="24"/>
    </w:rPr>
  </w:style>
  <w:style w:type="paragraph" w:styleId="a6">
    <w:name w:val="Normal (Web)"/>
    <w:basedOn w:val="a"/>
    <w:link w:val="a5"/>
    <w:uiPriority w:val="99"/>
    <w:unhideWhenUsed/>
    <w:rsid w:val="000130AB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0130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3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0130AB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0130AB"/>
    <w:rPr>
      <w:sz w:val="28"/>
    </w:rPr>
  </w:style>
  <w:style w:type="character" w:customStyle="1" w:styleId="af0">
    <w:name w:val="Основной текст Знак"/>
    <w:basedOn w:val="a0"/>
    <w:link w:val="af"/>
    <w:uiPriority w:val="99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0130AB"/>
    <w:pPr>
      <w:ind w:left="567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semiHidden/>
    <w:rsid w:val="00013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0130AB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semiHidden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130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0130AB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Plain Text"/>
    <w:basedOn w:val="a"/>
    <w:link w:val="af4"/>
    <w:semiHidden/>
    <w:unhideWhenUsed/>
    <w:rsid w:val="000130AB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Знак"/>
    <w:basedOn w:val="a0"/>
    <w:link w:val="af3"/>
    <w:semiHidden/>
    <w:rsid w:val="00013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130AB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130AB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uiPriority w:val="1"/>
    <w:qFormat/>
    <w:rsid w:val="000130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Абзац списка Знак"/>
    <w:link w:val="af9"/>
    <w:uiPriority w:val="34"/>
    <w:locked/>
    <w:rsid w:val="000130AB"/>
    <w:rPr>
      <w:rFonts w:ascii="Calibri" w:hAnsi="Calibri"/>
    </w:rPr>
  </w:style>
  <w:style w:type="paragraph" w:styleId="af9">
    <w:name w:val="List Paragraph"/>
    <w:basedOn w:val="a"/>
    <w:link w:val="af8"/>
    <w:uiPriority w:val="34"/>
    <w:qFormat/>
    <w:rsid w:val="000130AB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rsid w:val="000130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130AB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0130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7"/>
    <w:rsid w:val="000130AB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0130AB"/>
    <w:pPr>
      <w:spacing w:before="100" w:beforeAutospacing="1" w:after="100" w:afterAutospacing="1"/>
    </w:pPr>
  </w:style>
  <w:style w:type="paragraph" w:customStyle="1" w:styleId="p5">
    <w:name w:val="p5"/>
    <w:basedOn w:val="a"/>
    <w:rsid w:val="000130AB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0130AB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0130AB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0130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130AB"/>
    <w:pPr>
      <w:spacing w:before="100" w:beforeAutospacing="1" w:after="100" w:afterAutospacing="1"/>
    </w:pPr>
  </w:style>
  <w:style w:type="paragraph" w:customStyle="1" w:styleId="14">
    <w:name w:val="Без интервала1"/>
    <w:rsid w:val="000130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0130AB"/>
  </w:style>
  <w:style w:type="character" w:customStyle="1" w:styleId="spelle">
    <w:name w:val="spelle"/>
    <w:basedOn w:val="a0"/>
    <w:rsid w:val="000130AB"/>
  </w:style>
  <w:style w:type="character" w:customStyle="1" w:styleId="grame">
    <w:name w:val="grame"/>
    <w:basedOn w:val="a0"/>
    <w:rsid w:val="000130AB"/>
  </w:style>
  <w:style w:type="character" w:customStyle="1" w:styleId="apple-style-span">
    <w:name w:val="apple-style-span"/>
    <w:basedOn w:val="a0"/>
    <w:uiPriority w:val="99"/>
    <w:rsid w:val="000130AB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30AB"/>
  </w:style>
  <w:style w:type="character" w:customStyle="1" w:styleId="s2">
    <w:name w:val="s2"/>
    <w:basedOn w:val="a0"/>
    <w:rsid w:val="000130AB"/>
  </w:style>
  <w:style w:type="character" w:customStyle="1" w:styleId="FontStyle124">
    <w:name w:val="Font Style124"/>
    <w:rsid w:val="000130AB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0130AB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0130AB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0130AB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0130AB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0130AB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0130AB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0130AB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0130AB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0130AB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0130AB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0130AB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0130AB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0130AB"/>
  </w:style>
  <w:style w:type="character" w:customStyle="1" w:styleId="BodyTextIndent2Char">
    <w:name w:val="Body Text Indent 2 Char"/>
    <w:locked/>
    <w:rsid w:val="000130AB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0130AB"/>
  </w:style>
  <w:style w:type="table" w:styleId="afa">
    <w:name w:val="Table Grid"/>
    <w:basedOn w:val="a1"/>
    <w:rsid w:val="00013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0130A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63">
    <w:name w:val="style26_3"/>
    <w:basedOn w:val="a0"/>
    <w:rsid w:val="00E03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0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biblioclub.ru/index.php?page=book&amp;id=40469" TargetMode="External"/><Relationship Id="rId26" Type="http://schemas.openxmlformats.org/officeDocument/2006/relationships/hyperlink" Target="http://biblioclub.ru/index.php?page=book&amp;id=41220" TargetMode="External"/><Relationship Id="rId39" Type="http://schemas.openxmlformats.org/officeDocument/2006/relationships/hyperlink" Target="http://ellada.spb.ru" TargetMode="External"/><Relationship Id="rId21" Type="http://schemas.openxmlformats.org/officeDocument/2006/relationships/hyperlink" Target="http://biblioclub.ru/index.php?page=book&amp;id=256501" TargetMode="External"/><Relationship Id="rId34" Type="http://schemas.openxmlformats.org/officeDocument/2006/relationships/hyperlink" Target="http://www.elibrary.ru" TargetMode="External"/><Relationship Id="rId42" Type="http://schemas.openxmlformats.org/officeDocument/2006/relationships/hyperlink" Target="http://biblioclub.ru/index.php?page=book&amp;id=480107" TargetMode="External"/><Relationship Id="rId47" Type="http://schemas.openxmlformats.org/officeDocument/2006/relationships/hyperlink" Target="http://biblioclub.ru/index.php?page=book&amp;id=253865" TargetMode="External"/><Relationship Id="rId50" Type="http://schemas.openxmlformats.org/officeDocument/2006/relationships/hyperlink" Target="http://journal.iea.ras.ru" TargetMode="External"/><Relationship Id="rId55" Type="http://schemas.openxmlformats.org/officeDocument/2006/relationships/hyperlink" Target="http://www.elibrary.ru" TargetMode="External"/><Relationship Id="rId63" Type="http://schemas.openxmlformats.org/officeDocument/2006/relationships/hyperlink" Target="http://www/alleng.ru/edu/hist1.htm" TargetMode="External"/><Relationship Id="rId68" Type="http://schemas.openxmlformats.org/officeDocument/2006/relationships/hyperlink" Target="http://biblioclub.ru/index.php?page=book&amp;id=39831" TargetMode="External"/><Relationship Id="rId76" Type="http://schemas.openxmlformats.org/officeDocument/2006/relationships/hyperlink" Target="http://biblioclub.ru/index.php?page=book&amp;id=219936" TargetMode="External"/><Relationship Id="rId84" Type="http://schemas.openxmlformats.org/officeDocument/2006/relationships/hyperlink" Target="http://www.worldhist.ru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71361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9" Type="http://schemas.openxmlformats.org/officeDocument/2006/relationships/hyperlink" Target="http://biblioclub.ru/index.php?page=book&amp;id=441346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://biblioclub.ru/index.php?page=book&amp;id=39843" TargetMode="External"/><Relationship Id="rId32" Type="http://schemas.openxmlformats.org/officeDocument/2006/relationships/hyperlink" Target="http://biblioclub.ru/index.php?page=book&amp;id=227200" TargetMode="External"/><Relationship Id="rId37" Type="http://schemas.openxmlformats.org/officeDocument/2006/relationships/hyperlink" Target="http://ya.mininuniver.ru/sdo" TargetMode="External"/><Relationship Id="rId40" Type="http://schemas.openxmlformats.org/officeDocument/2006/relationships/hyperlink" Target="http://ancientrome.ru" TargetMode="External"/><Relationship Id="rId45" Type="http://schemas.openxmlformats.org/officeDocument/2006/relationships/hyperlink" Target="http://biblioclub.ru/index.php?page=book&amp;id=143848" TargetMode="External"/><Relationship Id="rId53" Type="http://schemas.openxmlformats.org/officeDocument/2006/relationships/hyperlink" Target="http://www.ethnonet.ru/ru" TargetMode="External"/><Relationship Id="rId58" Type="http://schemas.openxmlformats.org/officeDocument/2006/relationships/hyperlink" Target="http://history.rin.ru/" TargetMode="External"/><Relationship Id="rId66" Type="http://schemas.openxmlformats.org/officeDocument/2006/relationships/hyperlink" Target="http://www.arsasiatica.com/" TargetMode="External"/><Relationship Id="rId74" Type="http://schemas.openxmlformats.org/officeDocument/2006/relationships/hyperlink" Target="http://biblioclub.ru/index.php?page=book&amp;id=231848" TargetMode="External"/><Relationship Id="rId79" Type="http://schemas.openxmlformats.org/officeDocument/2006/relationships/hyperlink" Target="http://www.elibrary.ru" TargetMode="External"/><Relationship Id="rId87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://history.rin.ru" TargetMode="External"/><Relationship Id="rId82" Type="http://schemas.openxmlformats.org/officeDocument/2006/relationships/hyperlink" Target="http://www.alleng.ru/edu/hist1.htm" TargetMode="External"/><Relationship Id="rId19" Type="http://schemas.openxmlformats.org/officeDocument/2006/relationships/hyperlink" Target="http://biblioclub.ru/index.php?page=book&amp;id=7068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hyperlink" Target="http://biblioclub.ru/index.php?page=book&amp;id=460828" TargetMode="External"/><Relationship Id="rId27" Type="http://schemas.openxmlformats.org/officeDocument/2006/relationships/hyperlink" Target="http://biblioclub.ru/index.php?page=book&amp;id=236889" TargetMode="External"/><Relationship Id="rId30" Type="http://schemas.openxmlformats.org/officeDocument/2006/relationships/hyperlink" Target="http://biblioclub.ru/index.php?page=book&amp;id=466701" TargetMode="External"/><Relationship Id="rId35" Type="http://schemas.openxmlformats.org/officeDocument/2006/relationships/hyperlink" Target="http://www.hist.msu.ru/ER/Etext/index.html" TargetMode="External"/><Relationship Id="rId43" Type="http://schemas.openxmlformats.org/officeDocument/2006/relationships/hyperlink" Target="http://biblioclub.ru/index.php?page=book&amp;id=210657" TargetMode="External"/><Relationship Id="rId48" Type="http://schemas.openxmlformats.org/officeDocument/2006/relationships/hyperlink" Target="http://biblioclub.ru/index.php?page=book&amp;id=499565" TargetMode="External"/><Relationship Id="rId56" Type="http://schemas.openxmlformats.org/officeDocument/2006/relationships/hyperlink" Target="http://www.hist.msu.ru/ER/Etext/index.html" TargetMode="External"/><Relationship Id="rId64" Type="http://schemas.openxmlformats.org/officeDocument/2006/relationships/hyperlink" Target="http://historiwars.narod.ru/" TargetMode="External"/><Relationship Id="rId69" Type="http://schemas.openxmlformats.org/officeDocument/2006/relationships/hyperlink" Target="http://biblioclub.ru/index.php?page=book&amp;id=74949" TargetMode="External"/><Relationship Id="rId77" Type="http://schemas.openxmlformats.org/officeDocument/2006/relationships/hyperlink" Target="http://biblioclub.ru/index.php?page=book&amp;id=466671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valerytishkov.ru" TargetMode="External"/><Relationship Id="rId72" Type="http://schemas.openxmlformats.org/officeDocument/2006/relationships/hyperlink" Target="http://biblioclub.ru/index.php?page=book&amp;id=500083" TargetMode="External"/><Relationship Id="rId80" Type="http://schemas.openxmlformats.org/officeDocument/2006/relationships/hyperlink" Target="http://www.ebiblioteka.ru" TargetMode="External"/><Relationship Id="rId85" Type="http://schemas.openxmlformats.org/officeDocument/2006/relationships/hyperlink" Target="http://ya.mininuniver.ru/sdo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http://biblioclub.ru/index.php?page=book&amp;id=40479" TargetMode="External"/><Relationship Id="rId33" Type="http://schemas.openxmlformats.org/officeDocument/2006/relationships/hyperlink" Target="http://www.biblioclub.ru" TargetMode="External"/><Relationship Id="rId38" Type="http://schemas.openxmlformats.org/officeDocument/2006/relationships/hyperlink" Target="http://anthropology.ru/ru/index.html" TargetMode="External"/><Relationship Id="rId46" Type="http://schemas.openxmlformats.org/officeDocument/2006/relationships/hyperlink" Target="http://biblioclub.ru/index.php?page=book&amp;id=363915" TargetMode="External"/><Relationship Id="rId59" Type="http://schemas.openxmlformats.org/officeDocument/2006/relationships/hyperlink" Target="http://rikonti-khalsivar.narod.ru/" TargetMode="External"/><Relationship Id="rId67" Type="http://schemas.openxmlformats.org/officeDocument/2006/relationships/hyperlink" Target="http://eastlib.narod.ru/" TargetMode="External"/><Relationship Id="rId20" Type="http://schemas.openxmlformats.org/officeDocument/2006/relationships/hyperlink" Target="http://biblioclub.ru/index.php?page=book&amp;id=212772" TargetMode="External"/><Relationship Id="rId41" Type="http://schemas.openxmlformats.org/officeDocument/2006/relationships/hyperlink" Target="http://biblioclub.ru/index.php?page=book&amp;id=453940" TargetMode="External"/><Relationship Id="rId54" Type="http://schemas.openxmlformats.org/officeDocument/2006/relationships/hyperlink" Target="http://www.biblioclub.ru" TargetMode="External"/><Relationship Id="rId62" Type="http://schemas.openxmlformats.org/officeDocument/2006/relationships/hyperlink" Target="http://rikonti-khalsivar.narod.ru/" TargetMode="External"/><Relationship Id="rId70" Type="http://schemas.openxmlformats.org/officeDocument/2006/relationships/hyperlink" Target="http://biblioclub.ru/index.php?page=book&amp;id=66604" TargetMode="External"/><Relationship Id="rId75" Type="http://schemas.openxmlformats.org/officeDocument/2006/relationships/hyperlink" Target="http://biblioclub.ru/index.php?page=book&amp;id=36178" TargetMode="External"/><Relationship Id="rId83" Type="http://schemas.openxmlformats.org/officeDocument/2006/relationships/hyperlink" Target="http://www.hist.msu.ru/ER/sources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yperlink" Target="http://biblioclub.ru/index.php?page=book&amp;id=36085" TargetMode="External"/><Relationship Id="rId28" Type="http://schemas.openxmlformats.org/officeDocument/2006/relationships/hyperlink" Target="http://biblioclub.ru/index.php?page=book&amp;id=441345" TargetMode="External"/><Relationship Id="rId36" Type="http://schemas.openxmlformats.org/officeDocument/2006/relationships/hyperlink" Target="http://www.worldhist.ru" TargetMode="External"/><Relationship Id="rId49" Type="http://schemas.openxmlformats.org/officeDocument/2006/relationships/hyperlink" Target="http://biblioclub.ru/index.php?page=book&amp;id=275335" TargetMode="External"/><Relationship Id="rId57" Type="http://schemas.openxmlformats.org/officeDocument/2006/relationships/hyperlink" Target="http://ya.mininuniver.ru/sdo" TargetMode="External"/><Relationship Id="rId10" Type="http://schemas.openxmlformats.org/officeDocument/2006/relationships/image" Target="media/image2.png"/><Relationship Id="rId31" Type="http://schemas.openxmlformats.org/officeDocument/2006/relationships/hyperlink" Target="http://biblioclub.ru/index.php?page=book&amp;id=211725" TargetMode="External"/><Relationship Id="rId44" Type="http://schemas.openxmlformats.org/officeDocument/2006/relationships/hyperlink" Target="http://biblioclub.ru/index.php?page=book&amp;id=74425" TargetMode="External"/><Relationship Id="rId52" Type="http://schemas.openxmlformats.org/officeDocument/2006/relationships/hyperlink" Target="http://www.iea.ras.ru" TargetMode="External"/><Relationship Id="rId60" Type="http://schemas.openxmlformats.org/officeDocument/2006/relationships/hyperlink" Target="http://www.worldhist.ru" TargetMode="External"/><Relationship Id="rId65" Type="http://schemas.openxmlformats.org/officeDocument/2006/relationships/hyperlink" Target="http://www.hist.msu.ru/ER/sources.htm" TargetMode="External"/><Relationship Id="rId73" Type="http://schemas.openxmlformats.org/officeDocument/2006/relationships/hyperlink" Target="http://biblioclub.ru/index.php?page=book&amp;id=65528" TargetMode="External"/><Relationship Id="rId78" Type="http://schemas.openxmlformats.org/officeDocument/2006/relationships/hyperlink" Target="http://www.biblioclub.ru" TargetMode="External"/><Relationship Id="rId81" Type="http://schemas.openxmlformats.org/officeDocument/2006/relationships/hyperlink" Target="http://www.edu.ru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D0A87-3445-46B9-9748-BCF0F99E0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7264</Words>
  <Characters>41410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27</cp:revision>
  <cp:lastPrinted>2019-10-15T05:17:00Z</cp:lastPrinted>
  <dcterms:created xsi:type="dcterms:W3CDTF">2019-06-30T06:46:00Z</dcterms:created>
  <dcterms:modified xsi:type="dcterms:W3CDTF">2021-07-29T17:55:00Z</dcterms:modified>
</cp:coreProperties>
</file>